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813" w:rsidRDefault="002D2DA4" w:rsidP="002D2DA4">
      <w:pPr>
        <w:spacing w:after="0" w:line="240" w:lineRule="auto"/>
        <w:ind w:hanging="1276"/>
        <w:jc w:val="center"/>
        <w:rPr>
          <w:rFonts w:ascii="Times New Roman" w:eastAsia="Symbol" w:hAnsi="Times New Roman" w:cs="Calibri"/>
          <w:sz w:val="28"/>
          <w:szCs w:val="28"/>
        </w:rPr>
      </w:pPr>
      <w:r w:rsidRPr="002D2DA4">
        <w:rPr>
          <w:rFonts w:ascii="Times New Roman" w:eastAsia="Times New Roman" w:hAnsi="Times New Roman" w:cs="Calibri"/>
          <w:b/>
          <w:bCs/>
          <w:noProof/>
          <w:sz w:val="28"/>
          <w:szCs w:val="28"/>
        </w:rPr>
        <w:drawing>
          <wp:inline distT="0" distB="0" distL="0" distR="0">
            <wp:extent cx="5940425" cy="8162993"/>
            <wp:effectExtent l="0" t="0" r="0" b="0"/>
            <wp:docPr id="3" name="Рисунок 3" descr="C:\Users\МБУДО ДДТ\Pictures\2024-08-3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БУДО ДДТ\Pictures\2024-08-30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216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5"/>
        <w:gridCol w:w="815"/>
      </w:tblGrid>
      <w:tr w:rsidR="00D651AD" w:rsidRPr="00746B6D" w:rsidTr="00D651AD">
        <w:trPr>
          <w:trHeight w:val="1"/>
        </w:trPr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1AD" w:rsidRDefault="00D651AD" w:rsidP="00D651A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</w:t>
            </w:r>
          </w:p>
          <w:p w:rsidR="00D651AD" w:rsidRPr="00746B6D" w:rsidRDefault="00D651AD" w:rsidP="00D651AD">
            <w:pPr>
              <w:tabs>
                <w:tab w:val="left" w:pos="3315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1AD" w:rsidRPr="00746B6D" w:rsidRDefault="00D651AD" w:rsidP="00D651AD">
            <w:pPr>
              <w:tabs>
                <w:tab w:val="left" w:pos="3315"/>
              </w:tabs>
              <w:spacing w:after="0" w:line="240" w:lineRule="auto"/>
              <w:rPr>
                <w:sz w:val="28"/>
                <w:szCs w:val="28"/>
              </w:rPr>
            </w:pPr>
            <w:r w:rsidRPr="00746B6D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D651AD" w:rsidRPr="00746B6D" w:rsidTr="00D651AD">
        <w:trPr>
          <w:trHeight w:val="1"/>
        </w:trPr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1AD" w:rsidRPr="00746B6D" w:rsidRDefault="00D651AD" w:rsidP="00D651A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6B6D">
              <w:rPr>
                <w:rFonts w:ascii="Times New Roman" w:hAnsi="Times New Roman"/>
                <w:b/>
                <w:sz w:val="28"/>
                <w:szCs w:val="28"/>
              </w:rPr>
              <w:t>1. Комплекс основных характеристик Программы</w:t>
            </w:r>
          </w:p>
          <w:p w:rsidR="00D651AD" w:rsidRPr="00746B6D" w:rsidRDefault="00D651AD" w:rsidP="00D651A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1.1. Пояснитель</w:t>
            </w:r>
            <w:r>
              <w:rPr>
                <w:rFonts w:ascii="Times New Roman" w:hAnsi="Times New Roman"/>
                <w:sz w:val="28"/>
                <w:szCs w:val="28"/>
              </w:rPr>
              <w:t>ная записка. …………………………………………</w:t>
            </w:r>
          </w:p>
          <w:p w:rsidR="00D651AD" w:rsidRPr="00746B6D" w:rsidRDefault="00D651AD" w:rsidP="00D651A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1.2. Цель и зада</w:t>
            </w:r>
            <w:r>
              <w:rPr>
                <w:rFonts w:ascii="Times New Roman" w:hAnsi="Times New Roman"/>
                <w:sz w:val="28"/>
                <w:szCs w:val="28"/>
              </w:rPr>
              <w:t>чи программы. ………………………………………</w:t>
            </w:r>
          </w:p>
          <w:p w:rsidR="00D651AD" w:rsidRPr="00746B6D" w:rsidRDefault="00D651AD" w:rsidP="00D651A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1.3. Планируемы</w:t>
            </w:r>
            <w:r>
              <w:rPr>
                <w:rFonts w:ascii="Times New Roman" w:hAnsi="Times New Roman"/>
                <w:sz w:val="28"/>
                <w:szCs w:val="28"/>
              </w:rPr>
              <w:t>е результаты. ………………………………………</w:t>
            </w:r>
          </w:p>
          <w:p w:rsidR="00D651AD" w:rsidRPr="00746B6D" w:rsidRDefault="00D651AD" w:rsidP="00D651AD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1.4. Содержание пр</w:t>
            </w:r>
            <w:r>
              <w:rPr>
                <w:rFonts w:ascii="Times New Roman" w:hAnsi="Times New Roman"/>
                <w:sz w:val="28"/>
                <w:szCs w:val="28"/>
              </w:rPr>
              <w:t>ограммы. …………………………………………</w:t>
            </w:r>
          </w:p>
          <w:p w:rsidR="00D651AD" w:rsidRPr="00746B6D" w:rsidRDefault="00D651AD" w:rsidP="00D651AD">
            <w:pPr>
              <w:tabs>
                <w:tab w:val="left" w:pos="3315"/>
              </w:tabs>
              <w:spacing w:after="0" w:line="240" w:lineRule="auto"/>
              <w:rPr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1.5. Формы аттестации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периодичность. ………………………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1AD" w:rsidRPr="00746B6D" w:rsidRDefault="00D651AD" w:rsidP="00D651A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51AD" w:rsidRPr="00746B6D" w:rsidRDefault="00D651AD" w:rsidP="00D651A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B6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D651AD" w:rsidRPr="00746B6D" w:rsidRDefault="004A0CA0" w:rsidP="00D651A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651AD" w:rsidRPr="00746B6D" w:rsidRDefault="004A0CA0" w:rsidP="00D651A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651AD" w:rsidRPr="00746B6D" w:rsidRDefault="004A0CA0" w:rsidP="00D651A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651AD" w:rsidRPr="00746B6D" w:rsidRDefault="004A0CA0" w:rsidP="00D651A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D651AD" w:rsidRPr="00746B6D" w:rsidRDefault="00D651AD" w:rsidP="00D651AD">
            <w:pPr>
              <w:tabs>
                <w:tab w:val="left" w:pos="33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651AD" w:rsidRPr="00746B6D" w:rsidTr="00D651AD">
        <w:tc>
          <w:tcPr>
            <w:tcW w:w="8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1AD" w:rsidRPr="00746B6D" w:rsidRDefault="00D651AD" w:rsidP="00D651A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6B6D">
              <w:rPr>
                <w:rFonts w:ascii="Times New Roman" w:hAnsi="Times New Roman"/>
                <w:b/>
                <w:sz w:val="28"/>
                <w:szCs w:val="28"/>
              </w:rPr>
              <w:t>2. Комплекс организационно-педагогических условий</w:t>
            </w:r>
          </w:p>
          <w:p w:rsidR="00D651AD" w:rsidRPr="00746B6D" w:rsidRDefault="00D651AD" w:rsidP="00D651A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2.1. Методическое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обеспечение. ………………………………………</w:t>
            </w:r>
          </w:p>
          <w:p w:rsidR="00D651AD" w:rsidRPr="00746B6D" w:rsidRDefault="00D651AD" w:rsidP="00D651A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 xml:space="preserve">2.2. Условия реализации.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</w:t>
            </w:r>
          </w:p>
          <w:p w:rsidR="00D651AD" w:rsidRPr="00746B6D" w:rsidRDefault="00D651AD" w:rsidP="00D651A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 w:rsidRPr="00746B6D">
              <w:rPr>
                <w:rFonts w:ascii="Times New Roman" w:hAnsi="Times New Roman"/>
                <w:color w:val="000000"/>
                <w:sz w:val="28"/>
                <w:szCs w:val="28"/>
              </w:rPr>
              <w:t>Оценочные материалы…………….....................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...............................</w:t>
            </w:r>
          </w:p>
          <w:p w:rsidR="00D651AD" w:rsidRPr="00746B6D" w:rsidRDefault="00D651AD" w:rsidP="00D651A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2.</w:t>
            </w:r>
            <w:proofErr w:type="gramStart"/>
            <w:r w:rsidRPr="00746B6D">
              <w:rPr>
                <w:rFonts w:ascii="Times New Roman" w:hAnsi="Times New Roman"/>
                <w:sz w:val="28"/>
                <w:szCs w:val="28"/>
              </w:rPr>
              <w:t>4.</w:t>
            </w:r>
            <w:r w:rsidRPr="00746B6D">
              <w:rPr>
                <w:rFonts w:ascii="Times New Roman" w:hAnsi="Times New Roman"/>
                <w:color w:val="000000"/>
                <w:sz w:val="28"/>
                <w:szCs w:val="28"/>
              </w:rPr>
              <w:t>Календарный</w:t>
            </w:r>
            <w:proofErr w:type="gramEnd"/>
            <w:r w:rsidRPr="00746B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график..........................................................</w:t>
            </w:r>
          </w:p>
          <w:p w:rsidR="00D651AD" w:rsidRDefault="00D651AD" w:rsidP="00D651A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B6D">
              <w:rPr>
                <w:rFonts w:ascii="Times New Roman" w:hAnsi="Times New Roman"/>
                <w:sz w:val="28"/>
                <w:szCs w:val="28"/>
              </w:rPr>
              <w:t>2.5. Список литера</w:t>
            </w:r>
            <w:r>
              <w:rPr>
                <w:rFonts w:ascii="Times New Roman" w:hAnsi="Times New Roman"/>
                <w:sz w:val="28"/>
                <w:szCs w:val="28"/>
              </w:rPr>
              <w:t>туры. ………………………………………………</w:t>
            </w:r>
          </w:p>
          <w:p w:rsidR="00D651AD" w:rsidRPr="00746B6D" w:rsidRDefault="00D651AD" w:rsidP="00D651A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1AD" w:rsidRPr="00746B6D" w:rsidRDefault="00D651AD" w:rsidP="00D651A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51AD" w:rsidRPr="00746B6D" w:rsidRDefault="004A0CA0" w:rsidP="00D651A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D651AD" w:rsidRPr="00746B6D" w:rsidRDefault="004A0CA0" w:rsidP="00D651A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D651AD" w:rsidRPr="00746B6D" w:rsidRDefault="00D651AD" w:rsidP="00D651A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A0CA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651AD" w:rsidRPr="00746B6D" w:rsidRDefault="00D651AD" w:rsidP="00D651A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A0CA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651AD" w:rsidRPr="00746B6D" w:rsidRDefault="00D651AD" w:rsidP="00D651AD">
            <w:pPr>
              <w:tabs>
                <w:tab w:val="left" w:pos="33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A0C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2A2F7F" w:rsidRDefault="002A2F7F" w:rsidP="00624A00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8"/>
          <w:szCs w:val="28"/>
        </w:rPr>
      </w:pPr>
    </w:p>
    <w:p w:rsidR="007D5813" w:rsidRDefault="007D5813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D5813" w:rsidRDefault="007D5813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D5813" w:rsidRDefault="007D5813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D5813" w:rsidRDefault="007D5813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D5813" w:rsidRDefault="007D5813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C36612" w:rsidRDefault="00C36612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B7EB0" w:rsidRDefault="004B7EB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B7EB0" w:rsidRDefault="004B7EB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B7EB0" w:rsidRDefault="004B7EB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B7EB0" w:rsidRDefault="004B7EB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B7EB0" w:rsidRDefault="004B7EB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B7EB0" w:rsidRDefault="004B7EB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B7EB0" w:rsidRDefault="004B7EB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B7EB0" w:rsidRDefault="004B7EB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B7EB0" w:rsidRDefault="004B7EB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B7EB0" w:rsidRDefault="004B7EB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B7EB0" w:rsidRDefault="004B7EB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C36612" w:rsidRDefault="00C36612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C36612" w:rsidRDefault="00C36612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C36612" w:rsidRDefault="00C36612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C36612" w:rsidRDefault="00C36612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C36612" w:rsidRDefault="00C36612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C36612" w:rsidRDefault="00C36612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C36612" w:rsidRDefault="00C36612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C36612" w:rsidRDefault="00C36612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D5813" w:rsidRDefault="007D5813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D5813" w:rsidRDefault="007D5813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C5C80" w:rsidRPr="00D419E7" w:rsidRDefault="007C5C8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  <w:r w:rsidRPr="00D419E7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lastRenderedPageBreak/>
        <w:t xml:space="preserve">1. Комплекс основных характеристик </w:t>
      </w:r>
    </w:p>
    <w:p w:rsidR="007C5C80" w:rsidRPr="00D419E7" w:rsidRDefault="007C5C8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  <w:r w:rsidRPr="00D419E7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t xml:space="preserve">дополнительной общеобразовательной </w:t>
      </w:r>
    </w:p>
    <w:p w:rsidR="007C5C80" w:rsidRPr="00D419E7" w:rsidRDefault="007C5C8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  <w:r w:rsidRPr="00D419E7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t>общеразвивающей программы</w:t>
      </w:r>
    </w:p>
    <w:p w:rsidR="007C5C80" w:rsidRPr="00D419E7" w:rsidRDefault="007C5C80" w:rsidP="00F7761B">
      <w:pPr>
        <w:spacing w:after="0" w:line="36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C5C80" w:rsidRPr="00D419E7" w:rsidRDefault="007C5C80" w:rsidP="00F7761B">
      <w:pPr>
        <w:spacing w:after="0" w:line="36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  <w:r w:rsidRPr="00D419E7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t>1.1.</w:t>
      </w:r>
      <w:r w:rsidRPr="00D419E7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tab/>
        <w:t>Пояснительная записка</w:t>
      </w:r>
    </w:p>
    <w:p w:rsidR="007C5C80" w:rsidRPr="00D419E7" w:rsidRDefault="007C5C80" w:rsidP="00F7761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Настоящая программа разработана в соответствии с:</w:t>
      </w:r>
    </w:p>
    <w:p w:rsidR="007C5C80" w:rsidRPr="00D419E7" w:rsidRDefault="007C5C80" w:rsidP="00F7761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Федеральный Закон от 29.12.2012 № 273-ФЗ «Об образовании в РФ»;</w:t>
      </w:r>
    </w:p>
    <w:p w:rsidR="007C5C80" w:rsidRPr="00D419E7" w:rsidRDefault="007C5C80" w:rsidP="00F7761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Распоряжение Правительства РФ от 31.03.2022 № 678-р «Об утверждении Концепции развития дополнительного образования детей и признании утратившим силу Распоряжения Правительства РФ от 04.09.2014 №1726-р» (вместе с «Концепцией развития дополнительного образования детей до 2030 года»);</w:t>
      </w:r>
    </w:p>
    <w:p w:rsidR="007C5C80" w:rsidRPr="00D419E7" w:rsidRDefault="007C5C80" w:rsidP="00F7761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C5C80" w:rsidRPr="00D419E7" w:rsidRDefault="007C5C80" w:rsidP="00F7761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просвещения Российской Федерации от 3 сентября 2019года № 467 «Об утверждении Целевой модели развития региональных систем дополнительного образования детей»;</w:t>
      </w:r>
    </w:p>
    <w:p w:rsidR="007C5C80" w:rsidRPr="00D419E7" w:rsidRDefault="007C5C80" w:rsidP="00F7761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C5C80" w:rsidRPr="00D419E7" w:rsidRDefault="007C5C80" w:rsidP="00F7761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7C5C80" w:rsidRPr="00D419E7" w:rsidRDefault="007C5C80" w:rsidP="00F7761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7C5C80" w:rsidRPr="00D419E7" w:rsidRDefault="007C5C80" w:rsidP="00F7761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1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Положения о проектировании </w:t>
      </w:r>
      <w:r w:rsidRPr="00D419E7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 общеобразовательных программ МБУ ДО ДДТ.</w:t>
      </w:r>
    </w:p>
    <w:p w:rsidR="00F7761B" w:rsidRDefault="00F7761B" w:rsidP="00F7761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61B">
        <w:rPr>
          <w:rFonts w:ascii="Times New Roman" w:hAnsi="Times New Roman" w:cs="Times New Roman"/>
          <w:color w:val="000000"/>
          <w:sz w:val="28"/>
          <w:szCs w:val="28"/>
        </w:rPr>
        <w:t xml:space="preserve"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 Дети экспериментируют, исследуют, играя с красками, карандашами, бумагой. </w:t>
      </w:r>
    </w:p>
    <w:p w:rsidR="00F7761B" w:rsidRPr="00F7761B" w:rsidRDefault="00F7761B" w:rsidP="00F7761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61B">
        <w:rPr>
          <w:rFonts w:ascii="Times New Roman" w:hAnsi="Times New Roman" w:cs="Times New Roman"/>
          <w:color w:val="000000"/>
          <w:sz w:val="28"/>
          <w:szCs w:val="28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</w:t>
      </w:r>
    </w:p>
    <w:p w:rsidR="007C5C80" w:rsidRPr="00F7761B" w:rsidRDefault="00F25788" w:rsidP="00F776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2578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Уметь творить </w:t>
      </w:r>
      <w:proofErr w:type="gramStart"/>
      <w:r w:rsidRPr="00F2578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значит</w:t>
      </w:r>
      <w:proofErr w:type="gramEnd"/>
      <w:r w:rsidRPr="00F2578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уметь видеть, а не просто смотреть, уметь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значит </w:t>
      </w:r>
      <w:r w:rsidRPr="00F2578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чувствовать и запоминать красоту.</w:t>
      </w:r>
      <w:r w:rsidR="00F7761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7C5C80" w:rsidRPr="00F7761B">
        <w:rPr>
          <w:rFonts w:ascii="Times New Roman" w:hAnsi="Times New Roman" w:cs="Times New Roman"/>
          <w:sz w:val="28"/>
          <w:szCs w:val="28"/>
        </w:rPr>
        <w:t>Взаимодействия детей с педагогом имеют системный характер, строятся последовательно с расширением, углублением и усложнением осваиваемого материала.</w:t>
      </w:r>
      <w:r w:rsidR="00F7761B" w:rsidRPr="00F7761B">
        <w:rPr>
          <w:rFonts w:ascii="Times New Roman" w:hAnsi="Times New Roman" w:cs="Times New Roman"/>
          <w:sz w:val="28"/>
          <w:szCs w:val="28"/>
        </w:rPr>
        <w:t xml:space="preserve"> </w:t>
      </w:r>
      <w:r w:rsidR="007C5C80" w:rsidRPr="00F7761B">
        <w:rPr>
          <w:rFonts w:ascii="Times New Roman" w:hAnsi="Times New Roman" w:cs="Times New Roman"/>
          <w:sz w:val="28"/>
          <w:szCs w:val="28"/>
        </w:rPr>
        <w:t>Знакомство детей с искусством начинается с тех форм, которые им близки и понятны.</w:t>
      </w:r>
      <w:r w:rsidR="007C5C80" w:rsidRPr="00BB6A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B7EB0" w:rsidRDefault="00F7761B" w:rsidP="004B7E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07D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Уровень данной программы ознакомител</w:t>
      </w:r>
      <w:r w:rsidR="004B7E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ьный, так как дети</w:t>
      </w:r>
      <w:r w:rsidRPr="00A07D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младшего школьного возраста только начинают приобретать знания о мире изобразительного искусства.</w:t>
      </w:r>
    </w:p>
    <w:p w:rsidR="00F7761B" w:rsidRPr="004B7EB0" w:rsidRDefault="00F7761B" w:rsidP="004B7E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7761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Актуальность программы </w:t>
      </w:r>
    </w:p>
    <w:p w:rsidR="00F7761B" w:rsidRPr="00F7761B" w:rsidRDefault="00F7761B" w:rsidP="00F776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761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Занятия изобразительной деятельностью позволяет развивать у детей не только художественные способности, но и коммуникативные навыки в процессе рисования. </w:t>
      </w:r>
    </w:p>
    <w:p w:rsidR="004B7EB0" w:rsidRDefault="00F7761B" w:rsidP="004B7E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7761B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Актуальность данной программы заключается в пробуждении и развитии творческих способностей, заложенных в ребенке природой, начиная с раннего детства. </w:t>
      </w:r>
    </w:p>
    <w:p w:rsidR="004B7EB0" w:rsidRPr="004B7EB0" w:rsidRDefault="004B7EB0" w:rsidP="004B7E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B7EB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Отличительная особенность </w:t>
      </w:r>
    </w:p>
    <w:p w:rsidR="004B7EB0" w:rsidRDefault="004B7EB0" w:rsidP="004B7E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B7EB0">
        <w:rPr>
          <w:rFonts w:ascii="Times New Roman" w:hAnsi="Times New Roman" w:cs="Times New Roman"/>
          <w:color w:val="000000"/>
          <w:kern w:val="0"/>
          <w:sz w:val="28"/>
          <w:szCs w:val="28"/>
        </w:rPr>
        <w:t>Отличительной особенностью программы является то, что она адаптирована к условиям образовательно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го процесса данного учреждения.</w:t>
      </w:r>
    </w:p>
    <w:p w:rsidR="004B7EB0" w:rsidRDefault="004B7EB0" w:rsidP="004B7EB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EB0">
        <w:rPr>
          <w:rFonts w:ascii="Times New Roman" w:hAnsi="Times New Roman" w:cs="Times New Roman"/>
          <w:color w:val="000000"/>
          <w:sz w:val="28"/>
          <w:szCs w:val="28"/>
        </w:rPr>
        <w:t xml:space="preserve">Законченная к концу одного занятия работа, благодаря своей декоративности имеет качества маленького «произведения искусства», подарка. </w:t>
      </w:r>
    </w:p>
    <w:p w:rsidR="004B7EB0" w:rsidRDefault="004B7EB0" w:rsidP="004B7EB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программа разработана на основе краткосрочной дополнительной общеобразовательной общеразвивающей программы "БЛИК" педагога дополнительного образования Садыковой А.С. (МУДО "Дом детского творчества" р.п. Дергачи Саратовская область). В данной программе увеличено количество часов обучения.</w:t>
      </w:r>
    </w:p>
    <w:p w:rsidR="004B7EB0" w:rsidRPr="004B7EB0" w:rsidRDefault="004B7EB0" w:rsidP="004B7EB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E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Педагогическая целесообразность </w:t>
      </w:r>
    </w:p>
    <w:p w:rsidR="004B7EB0" w:rsidRPr="004B7EB0" w:rsidRDefault="004B7EB0" w:rsidP="004B7E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B7EB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Педагогическая целесообразность программы дает возможность сформировать возможность положительной мотивации, раскрыть творческий потенциал ребенка, приобрести значимый для ребенка творческий опыт. </w:t>
      </w:r>
    </w:p>
    <w:p w:rsidR="004B7EB0" w:rsidRDefault="004B7EB0" w:rsidP="004B7E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B7EB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 также, в возможности найти педагогу эффективные пути и способы выявления и развития творческих способностей обучающихся для более качественной работы и профессионального развития. </w:t>
      </w:r>
    </w:p>
    <w:p w:rsidR="007C5C80" w:rsidRPr="00BB6A90" w:rsidRDefault="007C5C80" w:rsidP="007C5C8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ymbol"/>
          <w:sz w:val="28"/>
          <w:szCs w:val="28"/>
          <w:lang w:val="ru-RU"/>
        </w:rPr>
      </w:pPr>
      <w:r w:rsidRPr="00BB6A90">
        <w:rPr>
          <w:rFonts w:eastAsia="Symbol"/>
          <w:b/>
          <w:sz w:val="28"/>
          <w:szCs w:val="28"/>
          <w:lang w:val="ru-RU"/>
        </w:rPr>
        <w:t xml:space="preserve">Адресат программы. </w:t>
      </w:r>
      <w:r w:rsidRPr="00BB6A90">
        <w:rPr>
          <w:rFonts w:eastAsia="Symbol"/>
          <w:sz w:val="28"/>
          <w:szCs w:val="28"/>
          <w:lang w:val="ru-RU"/>
        </w:rPr>
        <w:t>Учащиеся дошкольного и младшего шко</w:t>
      </w:r>
      <w:r w:rsidR="004B7EB0">
        <w:rPr>
          <w:rFonts w:eastAsia="Symbol"/>
          <w:sz w:val="28"/>
          <w:szCs w:val="28"/>
          <w:lang w:val="ru-RU"/>
        </w:rPr>
        <w:t>льного возраста 7–1</w:t>
      </w:r>
      <w:r w:rsidR="00A57757">
        <w:rPr>
          <w:rFonts w:eastAsia="Symbol"/>
          <w:sz w:val="28"/>
          <w:szCs w:val="28"/>
          <w:lang w:val="ru-RU"/>
        </w:rPr>
        <w:t>1</w:t>
      </w:r>
      <w:r w:rsidRPr="00BB6A90">
        <w:rPr>
          <w:rFonts w:eastAsia="Symbol"/>
          <w:sz w:val="28"/>
          <w:szCs w:val="28"/>
          <w:lang w:val="ru-RU"/>
        </w:rPr>
        <w:t xml:space="preserve"> лет.</w:t>
      </w:r>
    </w:p>
    <w:p w:rsidR="007C5C80" w:rsidRPr="00BB6A90" w:rsidRDefault="007C5C80" w:rsidP="007C5C80">
      <w:pPr>
        <w:adjustRightInd w:val="0"/>
        <w:spacing w:after="0" w:line="360" w:lineRule="auto"/>
        <w:ind w:firstLine="709"/>
        <w:contextualSpacing/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 w:rsidRPr="00BB6A90">
        <w:rPr>
          <w:rFonts w:ascii="Times New Roman" w:eastAsia="Symbol" w:hAnsi="Times New Roman" w:cs="Times New Roman"/>
          <w:b/>
          <w:sz w:val="28"/>
          <w:szCs w:val="28"/>
        </w:rPr>
        <w:t>Возрастные особенности:</w:t>
      </w:r>
    </w:p>
    <w:p w:rsidR="007C5C80" w:rsidRPr="00A07DD0" w:rsidRDefault="007C5C80" w:rsidP="007C5C8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DD0">
        <w:rPr>
          <w:rFonts w:ascii="Times New Roman" w:eastAsia="Times New Roman" w:hAnsi="Times New Roman" w:cs="Times New Roman"/>
          <w:b/>
          <w:sz w:val="28"/>
          <w:szCs w:val="28"/>
        </w:rPr>
        <w:t>Младший школьный возраст (7</w:t>
      </w:r>
      <w:r w:rsidR="00A57757">
        <w:rPr>
          <w:rFonts w:ascii="Times New Roman" w:eastAsia="Times New Roman" w:hAnsi="Times New Roman" w:cs="Times New Roman"/>
          <w:b/>
          <w:sz w:val="28"/>
          <w:szCs w:val="28"/>
        </w:rPr>
        <w:t xml:space="preserve">-11 </w:t>
      </w:r>
      <w:r w:rsidRPr="00A07DD0">
        <w:rPr>
          <w:rFonts w:ascii="Times New Roman" w:eastAsia="Times New Roman" w:hAnsi="Times New Roman" w:cs="Times New Roman"/>
          <w:b/>
          <w:sz w:val="28"/>
          <w:szCs w:val="28"/>
        </w:rPr>
        <w:t>лет)</w:t>
      </w:r>
    </w:p>
    <w:p w:rsidR="007C5C80" w:rsidRPr="0022350C" w:rsidRDefault="007C5C80" w:rsidP="007C5C8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  <w:r w:rsidRPr="0022350C">
        <w:rPr>
          <w:rFonts w:ascii="Times New Roman" w:hAnsi="Times New Roman" w:cs="Times New Roman"/>
          <w:sz w:val="28"/>
          <w:szCs w:val="28"/>
        </w:rPr>
        <w:t xml:space="preserve">Подвижность, любознательность, конкретность мышления, большая впечатлительность, подражательность и вместе с тем неумение долго концентрировать свое внимание на чем-либо. </w:t>
      </w:r>
      <w:r w:rsidRPr="002235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Ребенок может с</w:t>
      </w:r>
      <w:r w:rsidR="0022350C" w:rsidRPr="002235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осредоточить свое внимание более чем на 30</w:t>
      </w:r>
      <w:r w:rsidRPr="002235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минут. Но его произвольное внимание не прочно: если появляется что-то интересное, то внимание переключается. </w:t>
      </w:r>
      <w:r w:rsidRPr="002235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Активно реагирует на все новое, яркое.</w:t>
      </w:r>
      <w:r w:rsidR="0022350C" w:rsidRPr="002235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22350C">
        <w:rPr>
          <w:rFonts w:ascii="Times New Roman" w:hAnsi="Times New Roman" w:cs="Times New Roman"/>
          <w:sz w:val="28"/>
          <w:szCs w:val="28"/>
        </w:rPr>
        <w:t>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</w:t>
      </w:r>
    </w:p>
    <w:p w:rsidR="007C5C80" w:rsidRPr="00BB6A90" w:rsidRDefault="007C5C80" w:rsidP="007C5C80">
      <w:pPr>
        <w:adjustRightInd w:val="0"/>
        <w:spacing w:after="0" w:line="360" w:lineRule="auto"/>
        <w:ind w:firstLine="709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B6A90">
        <w:rPr>
          <w:rFonts w:ascii="Times New Roman" w:eastAsia="Symbol" w:hAnsi="Times New Roman" w:cs="Times New Roman"/>
          <w:b/>
          <w:sz w:val="28"/>
          <w:szCs w:val="28"/>
        </w:rPr>
        <w:t xml:space="preserve">Сроки реализации программы. </w:t>
      </w:r>
      <w:r w:rsidR="00A57757">
        <w:rPr>
          <w:rFonts w:ascii="Times New Roman" w:eastAsia="Symbol" w:hAnsi="Times New Roman" w:cs="Times New Roman"/>
          <w:sz w:val="28"/>
          <w:szCs w:val="28"/>
        </w:rPr>
        <w:t>Программа рассчитана на 1</w:t>
      </w:r>
      <w:r w:rsidRPr="00BB6A90">
        <w:rPr>
          <w:rFonts w:ascii="Times New Roman" w:eastAsia="Symbol" w:hAnsi="Times New Roman" w:cs="Times New Roman"/>
          <w:sz w:val="28"/>
          <w:szCs w:val="28"/>
        </w:rPr>
        <w:t xml:space="preserve"> год обучения:</w:t>
      </w:r>
    </w:p>
    <w:p w:rsidR="007C5C80" w:rsidRPr="00BB6A90" w:rsidRDefault="007C5C80" w:rsidP="007C5C80">
      <w:pPr>
        <w:adjustRightInd w:val="0"/>
        <w:spacing w:after="0" w:line="360" w:lineRule="auto"/>
        <w:ind w:firstLine="709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B6A90">
        <w:rPr>
          <w:rFonts w:ascii="Times New Roman" w:eastAsia="Symbol" w:hAnsi="Times New Roman" w:cs="Times New Roman"/>
          <w:sz w:val="28"/>
          <w:szCs w:val="28"/>
        </w:rPr>
        <w:t xml:space="preserve">1 год обучения (9 месяцев) </w:t>
      </w:r>
      <w:r w:rsidR="00AE3FFB" w:rsidRPr="00BB6A90">
        <w:rPr>
          <w:rFonts w:ascii="Times New Roman" w:eastAsia="Symbol" w:hAnsi="Times New Roman" w:cs="Times New Roman"/>
          <w:sz w:val="28"/>
          <w:szCs w:val="28"/>
        </w:rPr>
        <w:t>–«</w:t>
      </w:r>
      <w:r w:rsidRPr="00BB6A90">
        <w:rPr>
          <w:rFonts w:ascii="Times New Roman" w:eastAsia="Symbol" w:hAnsi="Times New Roman" w:cs="Times New Roman"/>
          <w:sz w:val="28"/>
          <w:szCs w:val="28"/>
        </w:rPr>
        <w:t>Стартовый уровень</w:t>
      </w:r>
      <w:r w:rsidR="00AE3FFB" w:rsidRPr="00BB6A90">
        <w:rPr>
          <w:rFonts w:ascii="Times New Roman" w:eastAsia="Symbol" w:hAnsi="Times New Roman" w:cs="Times New Roman"/>
          <w:sz w:val="28"/>
          <w:szCs w:val="28"/>
        </w:rPr>
        <w:t>»</w:t>
      </w:r>
      <w:r w:rsidRPr="00BB6A90">
        <w:rPr>
          <w:rFonts w:ascii="Times New Roman" w:eastAsia="Symbol" w:hAnsi="Times New Roman" w:cs="Times New Roman"/>
          <w:sz w:val="28"/>
          <w:szCs w:val="28"/>
        </w:rPr>
        <w:t xml:space="preserve">, </w:t>
      </w:r>
      <w:r w:rsidR="00A57757">
        <w:rPr>
          <w:rFonts w:ascii="Times New Roman" w:eastAsia="Symbol" w:hAnsi="Times New Roman" w:cs="Times New Roman"/>
          <w:sz w:val="28"/>
          <w:szCs w:val="28"/>
        </w:rPr>
        <w:t>153</w:t>
      </w:r>
      <w:r w:rsidRPr="00BB6A90">
        <w:rPr>
          <w:rFonts w:ascii="Times New Roman" w:eastAsia="Symbol" w:hAnsi="Times New Roman" w:cs="Times New Roman"/>
          <w:sz w:val="28"/>
          <w:szCs w:val="28"/>
        </w:rPr>
        <w:t xml:space="preserve"> часа.</w:t>
      </w:r>
    </w:p>
    <w:p w:rsidR="007C5C80" w:rsidRPr="00BB6A90" w:rsidRDefault="007C5C80" w:rsidP="007C5C80">
      <w:pPr>
        <w:adjustRightInd w:val="0"/>
        <w:spacing w:after="0" w:line="360" w:lineRule="auto"/>
        <w:ind w:firstLine="709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  <w:r w:rsidRPr="00BB6A90">
        <w:rPr>
          <w:rFonts w:ascii="Times New Roman" w:eastAsia="Symbol" w:hAnsi="Times New Roman" w:cs="Times New Roman"/>
          <w:b/>
          <w:sz w:val="28"/>
          <w:szCs w:val="28"/>
        </w:rPr>
        <w:t xml:space="preserve">Режим занятий. </w:t>
      </w:r>
      <w:r w:rsidR="00A57757">
        <w:rPr>
          <w:rFonts w:ascii="Times New Roman" w:eastAsia="Symbol" w:hAnsi="Times New Roman" w:cs="Calibri"/>
          <w:sz w:val="28"/>
          <w:szCs w:val="28"/>
        </w:rPr>
        <w:t>Занятия поводятся два</w:t>
      </w:r>
      <w:r w:rsidR="00A57757" w:rsidRPr="00BB6A90">
        <w:rPr>
          <w:rFonts w:ascii="Times New Roman" w:eastAsia="Symbol" w:hAnsi="Times New Roman" w:cs="Calibri"/>
          <w:sz w:val="28"/>
          <w:szCs w:val="28"/>
        </w:rPr>
        <w:t xml:space="preserve"> раз</w:t>
      </w:r>
      <w:r w:rsidR="00A57757">
        <w:rPr>
          <w:rFonts w:ascii="Times New Roman" w:eastAsia="Symbol" w:hAnsi="Times New Roman" w:cs="Calibri"/>
          <w:sz w:val="28"/>
          <w:szCs w:val="28"/>
        </w:rPr>
        <w:t>а</w:t>
      </w:r>
      <w:r w:rsidR="00A57757" w:rsidRPr="00BB6A90">
        <w:rPr>
          <w:rFonts w:ascii="Times New Roman" w:eastAsia="Symbol" w:hAnsi="Times New Roman" w:cs="Calibri"/>
          <w:sz w:val="28"/>
          <w:szCs w:val="28"/>
        </w:rPr>
        <w:t xml:space="preserve"> в неделю по два академических часа, для каждой группы, согласно расписанию с учетом возрастных особенностей. </w:t>
      </w:r>
      <w:r w:rsidRPr="00BB6A90">
        <w:rPr>
          <w:rFonts w:ascii="Times New Roman" w:eastAsia="Symbol" w:hAnsi="Times New Roman" w:cs="Calibri"/>
          <w:sz w:val="28"/>
          <w:szCs w:val="28"/>
        </w:rPr>
        <w:t>Занятия продолжительностью 1 академический час</w:t>
      </w:r>
      <w:r w:rsidR="007E00CA" w:rsidRPr="00BB6A90">
        <w:rPr>
          <w:rFonts w:ascii="Times New Roman" w:eastAsia="Symbol" w:hAnsi="Times New Roman" w:cs="Calibri"/>
          <w:sz w:val="28"/>
          <w:szCs w:val="28"/>
        </w:rPr>
        <w:t xml:space="preserve"> (1 академическ</w:t>
      </w:r>
      <w:r w:rsidR="00A57757">
        <w:rPr>
          <w:rFonts w:ascii="Times New Roman" w:eastAsia="Symbol" w:hAnsi="Times New Roman" w:cs="Calibri"/>
          <w:sz w:val="28"/>
          <w:szCs w:val="28"/>
        </w:rPr>
        <w:t>ий час равен 45</w:t>
      </w:r>
      <w:r w:rsidR="007E00CA" w:rsidRPr="00BB6A90">
        <w:rPr>
          <w:rFonts w:ascii="Times New Roman" w:eastAsia="Symbol" w:hAnsi="Times New Roman" w:cs="Calibri"/>
          <w:sz w:val="28"/>
          <w:szCs w:val="28"/>
        </w:rPr>
        <w:t xml:space="preserve"> минутам)</w:t>
      </w:r>
      <w:r w:rsidRPr="00BB6A90">
        <w:rPr>
          <w:rFonts w:ascii="Times New Roman" w:eastAsia="Symbol" w:hAnsi="Times New Roman" w:cs="Calibri"/>
          <w:sz w:val="28"/>
          <w:szCs w:val="28"/>
        </w:rPr>
        <w:t xml:space="preserve"> с перерывом 10 минут в каждой группе из </w:t>
      </w:r>
      <w:r w:rsidRPr="0022350C">
        <w:rPr>
          <w:rFonts w:ascii="Times New Roman" w:eastAsia="Symbol" w:hAnsi="Times New Roman" w:cs="Calibri"/>
          <w:sz w:val="28"/>
          <w:szCs w:val="28"/>
        </w:rPr>
        <w:t>10–</w:t>
      </w:r>
      <w:proofErr w:type="gramStart"/>
      <w:r w:rsidRPr="0022350C">
        <w:rPr>
          <w:rFonts w:ascii="Times New Roman" w:eastAsia="Symbol" w:hAnsi="Times New Roman" w:cs="Calibri"/>
          <w:sz w:val="28"/>
          <w:szCs w:val="28"/>
        </w:rPr>
        <w:t>1</w:t>
      </w:r>
      <w:r w:rsidR="00D83E97">
        <w:rPr>
          <w:rFonts w:ascii="Times New Roman" w:eastAsia="Symbol" w:hAnsi="Times New Roman" w:cs="Calibri"/>
          <w:sz w:val="28"/>
          <w:szCs w:val="28"/>
        </w:rPr>
        <w:t xml:space="preserve">6 </w:t>
      </w:r>
      <w:r w:rsidRPr="0022350C">
        <w:rPr>
          <w:rFonts w:ascii="Times New Roman" w:eastAsia="Symbol" w:hAnsi="Times New Roman" w:cs="Calibri"/>
          <w:sz w:val="28"/>
          <w:szCs w:val="28"/>
        </w:rPr>
        <w:t xml:space="preserve"> человек</w:t>
      </w:r>
      <w:proofErr w:type="gramEnd"/>
      <w:r w:rsidRPr="0022350C">
        <w:rPr>
          <w:rFonts w:ascii="Times New Roman" w:eastAsia="Symbol" w:hAnsi="Times New Roman" w:cs="Calibri"/>
          <w:sz w:val="28"/>
          <w:szCs w:val="28"/>
        </w:rPr>
        <w:t>.</w:t>
      </w:r>
      <w:r w:rsidRPr="00BB6A90">
        <w:rPr>
          <w:rFonts w:ascii="Times New Roman" w:eastAsia="Symbol" w:hAnsi="Times New Roman" w:cs="Calibri"/>
          <w:sz w:val="28"/>
          <w:szCs w:val="28"/>
        </w:rPr>
        <w:t xml:space="preserve"> </w:t>
      </w:r>
    </w:p>
    <w:p w:rsidR="007C5C80" w:rsidRPr="00BB6A90" w:rsidRDefault="007C5C80" w:rsidP="007C5C80">
      <w:pPr>
        <w:adjustRightInd w:val="0"/>
        <w:spacing w:after="0" w:line="360" w:lineRule="auto"/>
        <w:ind w:firstLine="720"/>
        <w:contextualSpacing/>
        <w:jc w:val="both"/>
        <w:rPr>
          <w:rFonts w:ascii="Times New Roman" w:eastAsia="Symbol" w:hAnsi="Times New Roman" w:cs="Calibri"/>
          <w:sz w:val="28"/>
          <w:szCs w:val="28"/>
        </w:rPr>
      </w:pPr>
      <w:r w:rsidRPr="00BB6A90">
        <w:rPr>
          <w:rFonts w:ascii="Times New Roman" w:eastAsia="Symbol" w:hAnsi="Times New Roman" w:cs="Calibri"/>
          <w:b/>
          <w:sz w:val="28"/>
          <w:szCs w:val="28"/>
        </w:rPr>
        <w:t>Форма обучения</w:t>
      </w:r>
      <w:r w:rsidRPr="00BB6A90">
        <w:rPr>
          <w:rFonts w:ascii="Times New Roman" w:eastAsia="Symbol" w:hAnsi="Times New Roman" w:cs="Calibri"/>
          <w:sz w:val="28"/>
          <w:szCs w:val="28"/>
        </w:rPr>
        <w:t>: очная</w:t>
      </w:r>
    </w:p>
    <w:p w:rsidR="007C5C80" w:rsidRPr="00BB6A90" w:rsidRDefault="007C5C80" w:rsidP="007C5C8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5C80" w:rsidRPr="00F96F31" w:rsidRDefault="007C5C80" w:rsidP="007C5C80">
      <w:pPr>
        <w:adjustRightInd w:val="0"/>
        <w:spacing w:after="0" w:line="360" w:lineRule="auto"/>
        <w:ind w:firstLine="720"/>
        <w:contextualSpacing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F96F31">
        <w:rPr>
          <w:rFonts w:ascii="Times New Roman" w:eastAsia="Symbol" w:hAnsi="Times New Roman" w:cs="Times New Roman"/>
          <w:b/>
          <w:sz w:val="28"/>
          <w:szCs w:val="28"/>
        </w:rPr>
        <w:t>1.2. Цель и задачи программ</w:t>
      </w:r>
    </w:p>
    <w:p w:rsidR="007C5C80" w:rsidRPr="00F96F31" w:rsidRDefault="007C5C80" w:rsidP="007C5C80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F96F31">
        <w:rPr>
          <w:b/>
          <w:bCs/>
          <w:sz w:val="28"/>
          <w:szCs w:val="28"/>
          <w:lang w:val="ru-RU"/>
        </w:rPr>
        <w:t xml:space="preserve">Цель: </w:t>
      </w:r>
      <w:r w:rsidR="00377686" w:rsidRPr="00F96F31">
        <w:rPr>
          <w:sz w:val="28"/>
          <w:szCs w:val="28"/>
          <w:lang w:val="ru-RU"/>
        </w:rPr>
        <w:t>удовлетворение потребности детей в самовыражении через изобразительную деятельность.</w:t>
      </w:r>
    </w:p>
    <w:p w:rsidR="007C5C80" w:rsidRPr="00F96F31" w:rsidRDefault="007C5C80" w:rsidP="007C5C80">
      <w:pPr>
        <w:pStyle w:val="a7"/>
        <w:spacing w:before="0" w:beforeAutospacing="0" w:after="0" w:afterAutospacing="0" w:line="360" w:lineRule="auto"/>
        <w:rPr>
          <w:b/>
          <w:bCs/>
          <w:sz w:val="28"/>
          <w:szCs w:val="28"/>
          <w:lang w:val="ru-RU"/>
        </w:rPr>
      </w:pPr>
      <w:r w:rsidRPr="00F96F31">
        <w:rPr>
          <w:b/>
          <w:bCs/>
          <w:sz w:val="28"/>
          <w:szCs w:val="28"/>
          <w:lang w:val="ru-RU"/>
        </w:rPr>
        <w:t>Задачи:</w:t>
      </w:r>
    </w:p>
    <w:p w:rsidR="00BD1E2E" w:rsidRPr="00F96F31" w:rsidRDefault="00BD1E2E" w:rsidP="007C5C80">
      <w:pPr>
        <w:pStyle w:val="a7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  <w:r w:rsidRPr="00F96F31">
        <w:rPr>
          <w:b/>
          <w:sz w:val="28"/>
          <w:szCs w:val="28"/>
          <w:lang w:val="ru-RU"/>
        </w:rPr>
        <w:t>Обучающие</w:t>
      </w:r>
      <w:r w:rsidR="00457643" w:rsidRPr="00F96F31">
        <w:rPr>
          <w:b/>
          <w:sz w:val="28"/>
          <w:szCs w:val="28"/>
          <w:lang w:val="ru-RU"/>
        </w:rPr>
        <w:t>:</w:t>
      </w:r>
    </w:p>
    <w:p w:rsidR="00EC5DDA" w:rsidRPr="00F96F31" w:rsidRDefault="00EC5DDA" w:rsidP="00EC5DDA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F96F31">
        <w:rPr>
          <w:sz w:val="28"/>
          <w:szCs w:val="28"/>
          <w:lang w:val="ru-RU"/>
        </w:rPr>
        <w:t>познакомить детей с положением формата (горизонтальный, вертикальный);</w:t>
      </w:r>
    </w:p>
    <w:p w:rsidR="00E81CC2" w:rsidRPr="00F96F31" w:rsidRDefault="00E81CC2" w:rsidP="00E81CC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F31">
        <w:rPr>
          <w:rFonts w:ascii="Times New Roman" w:eastAsia="Times New Roman" w:hAnsi="Times New Roman" w:cs="Times New Roman"/>
          <w:sz w:val="28"/>
          <w:szCs w:val="28"/>
        </w:rPr>
        <w:t>учить различать цвета спектра и их оттенки;</w:t>
      </w:r>
    </w:p>
    <w:p w:rsidR="00EC5DDA" w:rsidRPr="00F96F31" w:rsidRDefault="00EC5DDA" w:rsidP="00EC5DD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F31">
        <w:rPr>
          <w:rFonts w:ascii="Times New Roman" w:eastAsia="Times New Roman" w:hAnsi="Times New Roman" w:cs="Times New Roman"/>
          <w:sz w:val="28"/>
          <w:szCs w:val="28"/>
        </w:rPr>
        <w:t>научить смешивать цвета;</w:t>
      </w:r>
    </w:p>
    <w:p w:rsidR="00EC5DDA" w:rsidRPr="00F96F31" w:rsidRDefault="00EC5DDA" w:rsidP="00EC5DDA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F96F31">
        <w:rPr>
          <w:sz w:val="28"/>
          <w:szCs w:val="28"/>
          <w:lang w:val="ru-RU"/>
        </w:rPr>
        <w:t>познакомить с приемами работы кистью;</w:t>
      </w:r>
    </w:p>
    <w:p w:rsidR="00EC5DDA" w:rsidRPr="00F96F31" w:rsidRDefault="00EC5DDA" w:rsidP="00EC5DD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F31">
        <w:rPr>
          <w:rFonts w:ascii="Times New Roman" w:eastAsia="Times New Roman" w:hAnsi="Times New Roman" w:cs="Times New Roman"/>
          <w:sz w:val="28"/>
          <w:szCs w:val="28"/>
        </w:rPr>
        <w:t>научить построению сложных предметов;</w:t>
      </w:r>
    </w:p>
    <w:p w:rsidR="00E81CC2" w:rsidRPr="00F96F31" w:rsidRDefault="00E81CC2" w:rsidP="00E81CC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F31">
        <w:rPr>
          <w:rFonts w:ascii="Times New Roman" w:hAnsi="Times New Roman" w:cs="Times New Roman"/>
          <w:sz w:val="28"/>
          <w:szCs w:val="28"/>
        </w:rPr>
        <w:t>познакомить детей с элементами светотени (свет, тень собственная, тень падающая, блик).</w:t>
      </w:r>
    </w:p>
    <w:p w:rsidR="00EC5DDA" w:rsidRPr="00F96F31" w:rsidRDefault="00EC5DDA" w:rsidP="00EC5DDA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F96F31">
        <w:rPr>
          <w:sz w:val="28"/>
          <w:szCs w:val="28"/>
          <w:lang w:val="ru-RU"/>
        </w:rPr>
        <w:t>познакомить с правилами композиции;</w:t>
      </w:r>
    </w:p>
    <w:p w:rsidR="00EC5DDA" w:rsidRPr="00F96F31" w:rsidRDefault="00EC5DDA" w:rsidP="00EC5DDA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ru-RU" w:eastAsia="ru-RU"/>
        </w:rPr>
      </w:pPr>
      <w:r w:rsidRPr="00F96F31">
        <w:rPr>
          <w:sz w:val="28"/>
          <w:szCs w:val="28"/>
          <w:lang w:val="ru-RU"/>
        </w:rPr>
        <w:lastRenderedPageBreak/>
        <w:t>познакомить детей с жанрами изобразительного искусства (портре</w:t>
      </w:r>
      <w:r w:rsidR="002A3FAC" w:rsidRPr="00F96F31">
        <w:rPr>
          <w:sz w:val="28"/>
          <w:szCs w:val="28"/>
          <w:lang w:val="ru-RU"/>
        </w:rPr>
        <w:t>т, натюрморт, анималистический).</w:t>
      </w:r>
    </w:p>
    <w:p w:rsidR="00BD1E2E" w:rsidRPr="00F96F31" w:rsidRDefault="00BD1E2E" w:rsidP="007C5C80">
      <w:pPr>
        <w:pStyle w:val="a7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  <w:r w:rsidRPr="00F96F31">
        <w:rPr>
          <w:b/>
          <w:sz w:val="28"/>
          <w:szCs w:val="28"/>
          <w:lang w:val="ru-RU"/>
        </w:rPr>
        <w:t>Развивающие</w:t>
      </w:r>
      <w:r w:rsidR="00457643" w:rsidRPr="00F96F31">
        <w:rPr>
          <w:b/>
          <w:sz w:val="28"/>
          <w:szCs w:val="28"/>
          <w:lang w:val="ru-RU"/>
        </w:rPr>
        <w:t>:</w:t>
      </w:r>
    </w:p>
    <w:p w:rsidR="002A3FAC" w:rsidRPr="00F96F31" w:rsidRDefault="002A3FAC" w:rsidP="002A3FA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F31">
        <w:rPr>
          <w:rFonts w:ascii="Times New Roman" w:eastAsia="Times New Roman" w:hAnsi="Times New Roman" w:cs="Times New Roman"/>
          <w:sz w:val="28"/>
          <w:szCs w:val="28"/>
        </w:rPr>
        <w:t>развивать представление о материалах художественно-изобразительной деятельности;</w:t>
      </w:r>
    </w:p>
    <w:p w:rsidR="001618B8" w:rsidRPr="00F96F31" w:rsidRDefault="002A3FAC" w:rsidP="002A3FA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F31">
        <w:rPr>
          <w:rFonts w:ascii="Times New Roman" w:hAnsi="Times New Roman" w:cs="Times New Roman"/>
          <w:sz w:val="28"/>
          <w:szCs w:val="28"/>
        </w:rPr>
        <w:t>формировать у детей устойчивый интерес к искусству и занятиям художественным творчеством.</w:t>
      </w:r>
    </w:p>
    <w:p w:rsidR="00BD1E2E" w:rsidRPr="00F96F31" w:rsidRDefault="00BD1E2E" w:rsidP="007C5C80">
      <w:pPr>
        <w:pStyle w:val="a7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  <w:r w:rsidRPr="00F96F31">
        <w:rPr>
          <w:b/>
          <w:sz w:val="28"/>
          <w:szCs w:val="28"/>
          <w:lang w:val="ru-RU"/>
        </w:rPr>
        <w:t>Воспитательные</w:t>
      </w:r>
      <w:r w:rsidR="00457643" w:rsidRPr="00F96F31">
        <w:rPr>
          <w:b/>
          <w:sz w:val="28"/>
          <w:szCs w:val="28"/>
          <w:lang w:val="ru-RU"/>
        </w:rPr>
        <w:t>:</w:t>
      </w:r>
    </w:p>
    <w:p w:rsidR="00BD1E2E" w:rsidRPr="00F96F31" w:rsidRDefault="00457643" w:rsidP="00BD1E2E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F96F31">
        <w:rPr>
          <w:sz w:val="28"/>
          <w:szCs w:val="28"/>
          <w:lang w:val="ru-RU"/>
        </w:rPr>
        <w:t>воспитывать навыки самостоятельности.</w:t>
      </w:r>
    </w:p>
    <w:p w:rsidR="001618B8" w:rsidRPr="00F96F31" w:rsidRDefault="007C5C80" w:rsidP="007C5C80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F31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="001618B8" w:rsidRPr="00F96F31">
        <w:rPr>
          <w:rFonts w:ascii="Times New Roman" w:eastAsia="Times New Roman" w:hAnsi="Times New Roman" w:cs="Times New Roman"/>
          <w:sz w:val="28"/>
          <w:szCs w:val="28"/>
        </w:rPr>
        <w:t xml:space="preserve"> умения</w:t>
      </w:r>
      <w:r w:rsidR="002A3FAC" w:rsidRPr="00F96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8B8" w:rsidRPr="00F96F31">
        <w:rPr>
          <w:rFonts w:ascii="Times New Roman" w:hAnsi="Times New Roman" w:cs="Times New Roman"/>
          <w:sz w:val="28"/>
          <w:szCs w:val="28"/>
        </w:rPr>
        <w:t>замечать красоту окружающих предметов, объектов природы;</w:t>
      </w:r>
    </w:p>
    <w:p w:rsidR="007C5C80" w:rsidRPr="00F96F31" w:rsidRDefault="001618B8" w:rsidP="00624A00">
      <w:pPr>
        <w:pStyle w:val="a7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val="ru-RU"/>
        </w:rPr>
      </w:pPr>
      <w:r w:rsidRPr="00F96F31">
        <w:rPr>
          <w:sz w:val="28"/>
          <w:szCs w:val="28"/>
          <w:lang w:val="ru-RU"/>
        </w:rPr>
        <w:t>воспитание самостоятельности и аккуратности.</w:t>
      </w:r>
    </w:p>
    <w:p w:rsidR="002A2F7F" w:rsidRPr="00F96F31" w:rsidRDefault="002A2F7F" w:rsidP="007C5C80">
      <w:pPr>
        <w:spacing w:after="0" w:line="240" w:lineRule="auto"/>
        <w:jc w:val="center"/>
        <w:rPr>
          <w:rFonts w:ascii="Times New Roman" w:eastAsia="Symbol" w:hAnsi="Times New Roman" w:cs="Calibri"/>
          <w:b/>
          <w:sz w:val="28"/>
          <w:szCs w:val="28"/>
        </w:rPr>
      </w:pPr>
    </w:p>
    <w:p w:rsidR="007C5C80" w:rsidRPr="00F96F31" w:rsidRDefault="007C5C80" w:rsidP="007C5C80">
      <w:pPr>
        <w:spacing w:after="0" w:line="240" w:lineRule="auto"/>
        <w:jc w:val="center"/>
        <w:rPr>
          <w:rFonts w:ascii="Times New Roman" w:eastAsia="Symbol" w:hAnsi="Times New Roman" w:cs="Calibri"/>
          <w:b/>
          <w:sz w:val="28"/>
          <w:szCs w:val="28"/>
        </w:rPr>
      </w:pPr>
      <w:bookmarkStart w:id="0" w:name="_GoBack"/>
      <w:r w:rsidRPr="00F96F31">
        <w:rPr>
          <w:rFonts w:ascii="Times New Roman" w:eastAsia="Symbol" w:hAnsi="Times New Roman" w:cs="Calibri"/>
          <w:b/>
          <w:sz w:val="28"/>
          <w:szCs w:val="28"/>
        </w:rPr>
        <w:t>1.3. Планируемые результаты</w:t>
      </w:r>
    </w:p>
    <w:p w:rsidR="007C5C80" w:rsidRPr="00F96F31" w:rsidRDefault="007C5C80" w:rsidP="007C5C80">
      <w:pPr>
        <w:pStyle w:val="a3"/>
        <w:spacing w:after="0" w:line="240" w:lineRule="auto"/>
        <w:jc w:val="both"/>
        <w:rPr>
          <w:rFonts w:ascii="Times New Roman" w:eastAsia="Symbol" w:hAnsi="Times New Roman" w:cs="Calibri"/>
          <w:b/>
          <w:sz w:val="28"/>
          <w:szCs w:val="28"/>
        </w:rPr>
      </w:pPr>
    </w:p>
    <w:p w:rsidR="007C5C80" w:rsidRPr="00F96F31" w:rsidRDefault="007C5C80" w:rsidP="007C5C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6F3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  <w:r w:rsidR="002A3FAC" w:rsidRPr="00F96F3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F96F31">
        <w:rPr>
          <w:rFonts w:ascii="Times New Roman" w:hAnsi="Times New Roman" w:cs="Times New Roman"/>
          <w:b/>
          <w:sz w:val="28"/>
          <w:szCs w:val="28"/>
        </w:rPr>
        <w:t>.</w:t>
      </w:r>
    </w:p>
    <w:p w:rsidR="007C5C80" w:rsidRPr="00F96F31" w:rsidRDefault="007C5C80" w:rsidP="007C5C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6F31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:rsidR="002A3FAC" w:rsidRPr="00F96F31" w:rsidRDefault="002A3FAC" w:rsidP="002A3FAC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F96F31">
        <w:rPr>
          <w:sz w:val="28"/>
          <w:szCs w:val="28"/>
          <w:lang w:val="ru-RU"/>
        </w:rPr>
        <w:t>различает положения формата (горизонтальный, вертикальный);</w:t>
      </w:r>
    </w:p>
    <w:p w:rsidR="002A3FAC" w:rsidRPr="00F96F31" w:rsidRDefault="002A3FAC" w:rsidP="002A3FA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F31">
        <w:rPr>
          <w:rFonts w:ascii="Times New Roman" w:eastAsia="Times New Roman" w:hAnsi="Times New Roman" w:cs="Times New Roman"/>
          <w:sz w:val="28"/>
          <w:szCs w:val="28"/>
        </w:rPr>
        <w:t>знает цвета спектра и их оттенки;</w:t>
      </w:r>
    </w:p>
    <w:p w:rsidR="002A3FAC" w:rsidRPr="00F96F31" w:rsidRDefault="002A3FAC" w:rsidP="002A3FA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F31">
        <w:rPr>
          <w:rFonts w:ascii="Times New Roman" w:eastAsia="Times New Roman" w:hAnsi="Times New Roman" w:cs="Times New Roman"/>
          <w:sz w:val="28"/>
          <w:szCs w:val="28"/>
        </w:rPr>
        <w:t>умеет смешивать цвета;</w:t>
      </w:r>
    </w:p>
    <w:p w:rsidR="001618B8" w:rsidRPr="00F96F31" w:rsidRDefault="001618B8" w:rsidP="001618B8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F96F31">
        <w:rPr>
          <w:sz w:val="28"/>
          <w:szCs w:val="28"/>
          <w:lang w:val="ru-RU"/>
        </w:rPr>
        <w:t>знаком с приемами работы кистью</w:t>
      </w:r>
      <w:r w:rsidR="002A3FAC" w:rsidRPr="00F96F31">
        <w:rPr>
          <w:sz w:val="28"/>
          <w:szCs w:val="28"/>
          <w:lang w:val="ru-RU"/>
        </w:rPr>
        <w:t>;</w:t>
      </w:r>
    </w:p>
    <w:p w:rsidR="002A3FAC" w:rsidRPr="00F96F31" w:rsidRDefault="002A3FAC" w:rsidP="002A3FA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F31">
        <w:rPr>
          <w:rFonts w:ascii="Times New Roman" w:eastAsia="Times New Roman" w:hAnsi="Times New Roman" w:cs="Times New Roman"/>
          <w:sz w:val="28"/>
          <w:szCs w:val="28"/>
        </w:rPr>
        <w:t>умеет нарисовать сложный предмет;</w:t>
      </w:r>
    </w:p>
    <w:p w:rsidR="002A3FAC" w:rsidRPr="00F96F31" w:rsidRDefault="002A3FAC" w:rsidP="002A3FA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F31">
        <w:rPr>
          <w:rFonts w:ascii="Times New Roman" w:hAnsi="Times New Roman" w:cs="Times New Roman"/>
          <w:sz w:val="28"/>
          <w:szCs w:val="28"/>
        </w:rPr>
        <w:t>знает элементы светотени (свет, тень собственная, тень падающая, блик).</w:t>
      </w:r>
    </w:p>
    <w:p w:rsidR="002A3FAC" w:rsidRPr="00F96F31" w:rsidRDefault="002A3FAC" w:rsidP="002A3FAC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ru-RU"/>
        </w:rPr>
      </w:pPr>
      <w:proofErr w:type="gramStart"/>
      <w:r w:rsidRPr="00F96F31">
        <w:rPr>
          <w:sz w:val="28"/>
          <w:szCs w:val="28"/>
          <w:lang w:val="ru-RU"/>
        </w:rPr>
        <w:t>знает  правила</w:t>
      </w:r>
      <w:proofErr w:type="gramEnd"/>
      <w:r w:rsidRPr="00F96F31">
        <w:rPr>
          <w:sz w:val="28"/>
          <w:szCs w:val="28"/>
          <w:lang w:val="ru-RU"/>
        </w:rPr>
        <w:t xml:space="preserve"> композиции;</w:t>
      </w:r>
    </w:p>
    <w:p w:rsidR="002A3FAC" w:rsidRPr="00F96F31" w:rsidRDefault="002A3FAC" w:rsidP="00D52BAD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ru-RU" w:eastAsia="ru-RU"/>
        </w:rPr>
      </w:pPr>
      <w:r w:rsidRPr="00F96F31">
        <w:rPr>
          <w:sz w:val="28"/>
          <w:szCs w:val="28"/>
          <w:lang w:val="ru-RU"/>
        </w:rPr>
        <w:t>различает жанры изобразительного искусства (портрет, натюрморт, анималистический).</w:t>
      </w:r>
    </w:p>
    <w:p w:rsidR="007C5C80" w:rsidRPr="00F96F31" w:rsidRDefault="007C5C80" w:rsidP="007C5C80">
      <w:pPr>
        <w:pStyle w:val="a7"/>
        <w:spacing w:before="0" w:beforeAutospacing="0" w:after="0" w:afterAutospacing="0" w:line="360" w:lineRule="auto"/>
        <w:rPr>
          <w:b/>
          <w:sz w:val="28"/>
          <w:szCs w:val="28"/>
          <w:lang w:val="ru-RU"/>
        </w:rPr>
      </w:pPr>
      <w:r w:rsidRPr="00F96F31">
        <w:rPr>
          <w:b/>
          <w:sz w:val="28"/>
          <w:szCs w:val="28"/>
          <w:lang w:val="ru-RU"/>
        </w:rPr>
        <w:t>Метапредметные результаты:</w:t>
      </w:r>
    </w:p>
    <w:p w:rsidR="00D52BAD" w:rsidRPr="00F96F31" w:rsidRDefault="00D52BAD" w:rsidP="00D52BA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F31">
        <w:rPr>
          <w:rFonts w:ascii="Times New Roman" w:eastAsia="Times New Roman" w:hAnsi="Times New Roman" w:cs="Times New Roman"/>
          <w:sz w:val="28"/>
          <w:szCs w:val="28"/>
        </w:rPr>
        <w:t>имеет представление о материалах художественно-изобразительной деятельности;</w:t>
      </w:r>
    </w:p>
    <w:p w:rsidR="00D52BAD" w:rsidRPr="00F96F31" w:rsidRDefault="00D52BAD" w:rsidP="00D52BA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F31">
        <w:rPr>
          <w:rFonts w:ascii="Times New Roman" w:hAnsi="Times New Roman" w:cs="Times New Roman"/>
          <w:sz w:val="28"/>
          <w:szCs w:val="28"/>
        </w:rPr>
        <w:lastRenderedPageBreak/>
        <w:t>имеет устойчивый интерес к искусству и занятиям художественным творчеством.</w:t>
      </w:r>
    </w:p>
    <w:p w:rsidR="007C5C80" w:rsidRPr="00F96F31" w:rsidRDefault="007C5C80" w:rsidP="007C5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6F31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BB6A90" w:rsidRPr="00F96F31" w:rsidRDefault="00BB6A90" w:rsidP="00BB6A90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  <w:lang w:val="ru-RU"/>
        </w:rPr>
      </w:pPr>
      <w:r w:rsidRPr="00F96F31">
        <w:rPr>
          <w:sz w:val="28"/>
          <w:szCs w:val="28"/>
          <w:lang w:val="ru-RU"/>
        </w:rPr>
        <w:t>сфор</w:t>
      </w:r>
      <w:r w:rsidR="00D52BAD" w:rsidRPr="00F96F31">
        <w:rPr>
          <w:sz w:val="28"/>
          <w:szCs w:val="28"/>
          <w:lang w:val="ru-RU"/>
        </w:rPr>
        <w:t>мирован навык самостоятельности;</w:t>
      </w:r>
    </w:p>
    <w:p w:rsidR="001618B8" w:rsidRPr="00F96F31" w:rsidRDefault="00BB6A90" w:rsidP="001618B8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F31">
        <w:rPr>
          <w:rFonts w:ascii="Times New Roman" w:eastAsia="Times New Roman" w:hAnsi="Times New Roman" w:cs="Times New Roman"/>
          <w:sz w:val="28"/>
          <w:szCs w:val="28"/>
        </w:rPr>
        <w:t>сформировано</w:t>
      </w:r>
      <w:r w:rsidR="001618B8" w:rsidRPr="00F96F31">
        <w:rPr>
          <w:rFonts w:ascii="Times New Roman" w:eastAsia="Times New Roman" w:hAnsi="Times New Roman" w:cs="Times New Roman"/>
          <w:sz w:val="28"/>
          <w:szCs w:val="28"/>
        </w:rPr>
        <w:t xml:space="preserve"> умени</w:t>
      </w:r>
      <w:r w:rsidRPr="00F96F3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52BAD" w:rsidRPr="00F96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8B8" w:rsidRPr="00F96F31">
        <w:rPr>
          <w:rFonts w:ascii="Times New Roman" w:hAnsi="Times New Roman" w:cs="Times New Roman"/>
          <w:sz w:val="28"/>
          <w:szCs w:val="28"/>
        </w:rPr>
        <w:t>замечать красоту окружающих предметов, объектов природы;</w:t>
      </w:r>
    </w:p>
    <w:p w:rsidR="001618B8" w:rsidRPr="00F96F31" w:rsidRDefault="00BB6A90" w:rsidP="001618B8">
      <w:pPr>
        <w:pStyle w:val="a7"/>
        <w:numPr>
          <w:ilvl w:val="0"/>
          <w:numId w:val="6"/>
        </w:numPr>
        <w:spacing w:before="0" w:beforeAutospacing="0" w:after="0" w:afterAutospacing="0"/>
        <w:rPr>
          <w:sz w:val="28"/>
          <w:szCs w:val="28"/>
          <w:lang w:val="ru-RU"/>
        </w:rPr>
      </w:pPr>
      <w:r w:rsidRPr="00F96F31">
        <w:rPr>
          <w:sz w:val="28"/>
          <w:szCs w:val="28"/>
          <w:lang w:val="ru-RU"/>
        </w:rPr>
        <w:t xml:space="preserve">сформирован навык </w:t>
      </w:r>
      <w:r w:rsidR="001618B8" w:rsidRPr="00F96F31">
        <w:rPr>
          <w:sz w:val="28"/>
          <w:szCs w:val="28"/>
          <w:lang w:val="ru-RU"/>
        </w:rPr>
        <w:t>самостоятельности и аккуратности.</w:t>
      </w:r>
    </w:p>
    <w:p w:rsidR="00624A00" w:rsidRPr="00F96F31" w:rsidRDefault="00624A00" w:rsidP="00624A00">
      <w:pPr>
        <w:pStyle w:val="a7"/>
        <w:spacing w:before="0" w:beforeAutospacing="0" w:after="0" w:afterAutospacing="0"/>
        <w:ind w:left="720"/>
        <w:rPr>
          <w:sz w:val="28"/>
          <w:szCs w:val="28"/>
          <w:lang w:val="ru-RU"/>
        </w:rPr>
      </w:pPr>
    </w:p>
    <w:bookmarkEnd w:id="0"/>
    <w:p w:rsidR="007C5C80" w:rsidRPr="00F96F31" w:rsidRDefault="007C5C80" w:rsidP="007C5C80">
      <w:pPr>
        <w:pStyle w:val="a3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96F3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1.4 Содержание Программы</w:t>
      </w:r>
    </w:p>
    <w:p w:rsidR="007C5C80" w:rsidRPr="00F96F31" w:rsidRDefault="007C5C80" w:rsidP="007C5C80">
      <w:pPr>
        <w:pStyle w:val="a3"/>
        <w:tabs>
          <w:tab w:val="left" w:pos="35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F31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208"/>
        <w:gridCol w:w="915"/>
        <w:gridCol w:w="1125"/>
        <w:gridCol w:w="1487"/>
        <w:gridCol w:w="2920"/>
      </w:tblGrid>
      <w:tr w:rsidR="00F96F31" w:rsidRPr="00F96F31" w:rsidTr="00F57F64">
        <w:trPr>
          <w:trHeight w:val="71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57F64" w:rsidRPr="00F96F31" w:rsidRDefault="00F57F64" w:rsidP="00F57F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</w:t>
            </w:r>
          </w:p>
        </w:tc>
      </w:tr>
      <w:tr w:rsidR="00F96F31" w:rsidRPr="00F96F31" w:rsidTr="00F57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08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C80" w:rsidRPr="00F96F31" w:rsidRDefault="007C5C80" w:rsidP="007C5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C80" w:rsidRPr="00F96F31" w:rsidRDefault="007C5C80" w:rsidP="007C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7C5C80" w:rsidRPr="00F96F31" w:rsidRDefault="007C5C80" w:rsidP="007C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C80" w:rsidRPr="00F96F31" w:rsidRDefault="007C5C80" w:rsidP="007C5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C80" w:rsidRPr="00F96F31" w:rsidRDefault="007C5C80" w:rsidP="007C5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аттестации/контроля</w:t>
            </w:r>
          </w:p>
        </w:tc>
      </w:tr>
      <w:tr w:rsidR="00F96F31" w:rsidRPr="00F96F31" w:rsidTr="00F57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C80" w:rsidRPr="00F96F31" w:rsidRDefault="007C5C80" w:rsidP="007C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C80" w:rsidRPr="00F96F31" w:rsidRDefault="007C5C80" w:rsidP="007C5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C80" w:rsidRPr="00F96F31" w:rsidRDefault="007C5C80" w:rsidP="007C5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C80" w:rsidRPr="00F96F31" w:rsidRDefault="007C5C80" w:rsidP="007C5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C80" w:rsidRPr="00F96F31" w:rsidRDefault="007C5C80" w:rsidP="007C5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C80" w:rsidRPr="00F96F31" w:rsidRDefault="007C5C80" w:rsidP="007C5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6F31" w:rsidRPr="00F96F31" w:rsidTr="00F57F64">
        <w:trPr>
          <w:trHeight w:val="710"/>
          <w:jc w:val="center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7C5C80" w:rsidRPr="00F96F31" w:rsidRDefault="007C5C80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9" w:type="dxa"/>
          </w:tcPr>
          <w:p w:rsidR="007C5C80" w:rsidRPr="00F96F31" w:rsidRDefault="007C5C80" w:rsidP="007C5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 xml:space="preserve">Входной мониторинг. </w:t>
            </w:r>
          </w:p>
        </w:tc>
        <w:tc>
          <w:tcPr>
            <w:tcW w:w="916" w:type="dxa"/>
          </w:tcPr>
          <w:p w:rsidR="007C5C80" w:rsidRPr="00F96F31" w:rsidRDefault="00F57F64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7C5C80" w:rsidRPr="00F96F31" w:rsidRDefault="00F57F64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7C5C80" w:rsidRPr="00F96F31" w:rsidRDefault="007C5C80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20" w:type="dxa"/>
          </w:tcPr>
          <w:p w:rsidR="007C5C80" w:rsidRPr="00F96F31" w:rsidRDefault="007C5C80" w:rsidP="007C5C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96F31" w:rsidRPr="00F96F31" w:rsidTr="00F57F64">
        <w:trPr>
          <w:trHeight w:val="710"/>
          <w:jc w:val="center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7C5C80" w:rsidRPr="00F96F31" w:rsidRDefault="007C5C80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9" w:type="dxa"/>
          </w:tcPr>
          <w:p w:rsidR="007C5C80" w:rsidRPr="00F96F31" w:rsidRDefault="00F57F64" w:rsidP="007C5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Рисование по образцу</w:t>
            </w:r>
          </w:p>
        </w:tc>
        <w:tc>
          <w:tcPr>
            <w:tcW w:w="916" w:type="dxa"/>
          </w:tcPr>
          <w:p w:rsidR="007C5C80" w:rsidRPr="00F96F31" w:rsidRDefault="00C36612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26" w:type="dxa"/>
          </w:tcPr>
          <w:p w:rsidR="007C5C80" w:rsidRPr="00F96F31" w:rsidRDefault="00F57F64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7" w:type="dxa"/>
          </w:tcPr>
          <w:p w:rsidR="007C5C80" w:rsidRPr="00F96F31" w:rsidRDefault="00C36612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20" w:type="dxa"/>
          </w:tcPr>
          <w:p w:rsidR="007C5C80" w:rsidRPr="00F96F31" w:rsidRDefault="007C5C80" w:rsidP="007C5C80"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опрос, наблюдение</w:t>
            </w:r>
          </w:p>
        </w:tc>
      </w:tr>
      <w:tr w:rsidR="00F96F31" w:rsidRPr="00F96F31" w:rsidTr="00F57F64">
        <w:trPr>
          <w:trHeight w:val="710"/>
          <w:jc w:val="center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D52BAD" w:rsidRPr="00F96F31" w:rsidRDefault="00D52BAD" w:rsidP="00D52B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9" w:type="dxa"/>
          </w:tcPr>
          <w:p w:rsidR="00D52BAD" w:rsidRPr="00F96F31" w:rsidRDefault="00D52BAD" w:rsidP="007C5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Промежуточный мониторинг</w:t>
            </w:r>
          </w:p>
        </w:tc>
        <w:tc>
          <w:tcPr>
            <w:tcW w:w="916" w:type="dxa"/>
          </w:tcPr>
          <w:p w:rsidR="00D52BAD" w:rsidRPr="00F96F31" w:rsidRDefault="00D52BAD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D52BAD" w:rsidRPr="00F96F31" w:rsidRDefault="00D52BAD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D52BAD" w:rsidRPr="00F96F31" w:rsidRDefault="00D52BAD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20" w:type="dxa"/>
          </w:tcPr>
          <w:p w:rsidR="00D52BAD" w:rsidRPr="00F96F31" w:rsidRDefault="00D52BAD" w:rsidP="007C5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опрос, наблюдение</w:t>
            </w:r>
          </w:p>
        </w:tc>
      </w:tr>
      <w:tr w:rsidR="00F96F31" w:rsidRPr="00F96F31" w:rsidTr="00F57F64">
        <w:trPr>
          <w:trHeight w:val="710"/>
          <w:jc w:val="center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D52BAD" w:rsidRPr="00F96F31" w:rsidRDefault="00D52BAD" w:rsidP="00D52B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9" w:type="dxa"/>
          </w:tcPr>
          <w:p w:rsidR="00D52BAD" w:rsidRPr="00F96F31" w:rsidRDefault="00D52BAD" w:rsidP="007C5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916" w:type="dxa"/>
          </w:tcPr>
          <w:p w:rsidR="00D52BAD" w:rsidRPr="00F96F31" w:rsidRDefault="00D52BAD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6" w:type="dxa"/>
          </w:tcPr>
          <w:p w:rsidR="00D52BAD" w:rsidRPr="00F96F31" w:rsidRDefault="00D52BAD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D52BAD" w:rsidRPr="00F96F31" w:rsidRDefault="00D52BAD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20" w:type="dxa"/>
          </w:tcPr>
          <w:p w:rsidR="00D52BAD" w:rsidRPr="00F96F31" w:rsidRDefault="00D52BAD"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опрос, наблюдение</w:t>
            </w:r>
          </w:p>
        </w:tc>
      </w:tr>
      <w:tr w:rsidR="00F96F31" w:rsidRPr="00F96F31" w:rsidTr="00F57F64">
        <w:trPr>
          <w:trHeight w:val="710"/>
          <w:jc w:val="center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D52BAD" w:rsidRPr="00F96F31" w:rsidRDefault="00D52BAD" w:rsidP="00D52B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9" w:type="dxa"/>
          </w:tcPr>
          <w:p w:rsidR="00D52BAD" w:rsidRPr="00F96F31" w:rsidRDefault="00D52BAD" w:rsidP="007C5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916" w:type="dxa"/>
          </w:tcPr>
          <w:p w:rsidR="00D52BAD" w:rsidRPr="00F96F31" w:rsidRDefault="00D52BAD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6" w:type="dxa"/>
          </w:tcPr>
          <w:p w:rsidR="00D52BAD" w:rsidRPr="00F96F31" w:rsidRDefault="00D52BAD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D52BAD" w:rsidRPr="00F96F31" w:rsidRDefault="00D52BAD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20" w:type="dxa"/>
          </w:tcPr>
          <w:p w:rsidR="00D52BAD" w:rsidRPr="00F96F31" w:rsidRDefault="00D52BAD"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опрос, наблюдение</w:t>
            </w:r>
          </w:p>
        </w:tc>
      </w:tr>
      <w:tr w:rsidR="00F96F31" w:rsidRPr="00F96F31" w:rsidTr="00F57F64">
        <w:trPr>
          <w:trHeight w:val="710"/>
          <w:jc w:val="center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D52BAD" w:rsidRPr="00F96F31" w:rsidRDefault="00D52BAD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9" w:type="dxa"/>
          </w:tcPr>
          <w:p w:rsidR="00D52BAD" w:rsidRPr="00F96F31" w:rsidRDefault="00D52BAD" w:rsidP="007C5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Итоговый мониторинг.</w:t>
            </w:r>
          </w:p>
        </w:tc>
        <w:tc>
          <w:tcPr>
            <w:tcW w:w="916" w:type="dxa"/>
          </w:tcPr>
          <w:p w:rsidR="00D52BAD" w:rsidRPr="00F96F31" w:rsidRDefault="00D52BAD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</w:tcPr>
          <w:p w:rsidR="00D52BAD" w:rsidRPr="00F96F31" w:rsidRDefault="00D52BAD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D52BAD" w:rsidRPr="00F96F31" w:rsidRDefault="00D52BAD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20" w:type="dxa"/>
          </w:tcPr>
          <w:p w:rsidR="00D52BAD" w:rsidRPr="00F96F31" w:rsidRDefault="00D52BAD" w:rsidP="007C5C80">
            <w:r w:rsidRPr="00F96F31">
              <w:rPr>
                <w:rFonts w:ascii="Times New Roman" w:hAnsi="Times New Roman" w:cs="Times New Roman"/>
                <w:sz w:val="28"/>
                <w:szCs w:val="28"/>
              </w:rPr>
              <w:t>опрос, наблюдение</w:t>
            </w:r>
          </w:p>
        </w:tc>
      </w:tr>
      <w:tr w:rsidR="00D52BAD" w:rsidRPr="00F96F31" w:rsidTr="00F57F64">
        <w:trPr>
          <w:trHeight w:val="710"/>
          <w:jc w:val="center"/>
        </w:trPr>
        <w:tc>
          <w:tcPr>
            <w:tcW w:w="2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BAD" w:rsidRPr="00F96F31" w:rsidRDefault="00D52BAD" w:rsidP="007C5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16" w:type="dxa"/>
          </w:tcPr>
          <w:p w:rsidR="00D52BAD" w:rsidRPr="00F96F31" w:rsidRDefault="00D52BAD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1126" w:type="dxa"/>
          </w:tcPr>
          <w:p w:rsidR="00D52BAD" w:rsidRPr="00F96F31" w:rsidRDefault="00D52BAD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7" w:type="dxa"/>
          </w:tcPr>
          <w:p w:rsidR="00D52BAD" w:rsidRPr="00F96F31" w:rsidRDefault="00D52BAD" w:rsidP="007C5C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F31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2920" w:type="dxa"/>
          </w:tcPr>
          <w:p w:rsidR="00D52BAD" w:rsidRPr="00F96F31" w:rsidRDefault="00D52BAD" w:rsidP="007C5C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C80" w:rsidRPr="00F96F31" w:rsidRDefault="007C5C80" w:rsidP="007C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1BAA" w:rsidRPr="00F96F31" w:rsidRDefault="00BE1BAA" w:rsidP="007C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C5C80" w:rsidRPr="00F96F31" w:rsidRDefault="007C5C80" w:rsidP="007C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96F31">
        <w:rPr>
          <w:rFonts w:ascii="Times New Roman" w:eastAsia="Times New Roman" w:hAnsi="Times New Roman" w:cs="Times New Roman"/>
          <w:b/>
          <w:sz w:val="28"/>
        </w:rPr>
        <w:t>Содержание учебного плана программы</w:t>
      </w:r>
    </w:p>
    <w:p w:rsidR="007C5C80" w:rsidRPr="00F96F31" w:rsidRDefault="007C5C80" w:rsidP="007C5C80">
      <w:pPr>
        <w:tabs>
          <w:tab w:val="left" w:pos="35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5C80" w:rsidRPr="00F96F31" w:rsidRDefault="007C5C80" w:rsidP="007C5C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F31">
        <w:rPr>
          <w:rFonts w:ascii="Times New Roman" w:hAnsi="Times New Roman" w:cs="Times New Roman"/>
          <w:b/>
          <w:sz w:val="28"/>
          <w:szCs w:val="28"/>
        </w:rPr>
        <w:t>Входной мониторинг (</w:t>
      </w:r>
      <w:r w:rsidR="00F57F64" w:rsidRPr="00F96F31">
        <w:rPr>
          <w:rFonts w:ascii="Times New Roman" w:hAnsi="Times New Roman" w:cs="Times New Roman"/>
          <w:b/>
          <w:sz w:val="28"/>
          <w:szCs w:val="28"/>
        </w:rPr>
        <w:t>1</w:t>
      </w:r>
      <w:r w:rsidRPr="00F96F31">
        <w:rPr>
          <w:rFonts w:ascii="Times New Roman" w:hAnsi="Times New Roman" w:cs="Times New Roman"/>
          <w:b/>
          <w:sz w:val="28"/>
          <w:szCs w:val="28"/>
        </w:rPr>
        <w:t xml:space="preserve"> час). </w:t>
      </w:r>
    </w:p>
    <w:p w:rsidR="007C5C80" w:rsidRPr="00F96F31" w:rsidRDefault="007C5C80" w:rsidP="007C5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F31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 w:rsidRPr="00F96F31">
        <w:rPr>
          <w:rFonts w:ascii="Times New Roman" w:hAnsi="Times New Roman" w:cs="Times New Roman"/>
          <w:sz w:val="28"/>
          <w:szCs w:val="28"/>
        </w:rPr>
        <w:t xml:space="preserve"> Знакомство с детьми. Знакомство с программой занятий. Организационные вопросы. Техника безопасности и охрана труда на занятиях объединения.</w:t>
      </w:r>
    </w:p>
    <w:p w:rsidR="00BE1BAA" w:rsidRPr="00F96F31" w:rsidRDefault="00BE1BAA" w:rsidP="00BE1BA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F31">
        <w:rPr>
          <w:rFonts w:ascii="Times New Roman" w:hAnsi="Times New Roman" w:cs="Times New Roman"/>
          <w:b/>
          <w:sz w:val="28"/>
          <w:szCs w:val="28"/>
        </w:rPr>
        <w:t>Рисование по образцу</w:t>
      </w:r>
      <w:r w:rsidR="007C5C80" w:rsidRPr="00F96F3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36612" w:rsidRPr="00F96F31">
        <w:rPr>
          <w:rFonts w:ascii="Times New Roman" w:hAnsi="Times New Roman" w:cs="Times New Roman"/>
          <w:b/>
          <w:sz w:val="28"/>
          <w:szCs w:val="28"/>
        </w:rPr>
        <w:t>70</w:t>
      </w:r>
      <w:r w:rsidR="007C5C80" w:rsidRPr="00F96F31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C36612" w:rsidRPr="00F96F31">
        <w:rPr>
          <w:rFonts w:ascii="Times New Roman" w:hAnsi="Times New Roman" w:cs="Times New Roman"/>
          <w:b/>
          <w:sz w:val="28"/>
          <w:szCs w:val="28"/>
        </w:rPr>
        <w:t>ов</w:t>
      </w:r>
      <w:r w:rsidR="007C5C80" w:rsidRPr="00F96F31">
        <w:rPr>
          <w:rFonts w:ascii="Times New Roman" w:hAnsi="Times New Roman" w:cs="Times New Roman"/>
          <w:b/>
          <w:sz w:val="28"/>
          <w:szCs w:val="28"/>
        </w:rPr>
        <w:t>).</w:t>
      </w:r>
    </w:p>
    <w:p w:rsidR="00BE1BAA" w:rsidRPr="00F96F31" w:rsidRDefault="007C5C80" w:rsidP="00BE1BA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F31">
        <w:rPr>
          <w:rFonts w:ascii="Times New Roman" w:hAnsi="Times New Roman" w:cs="Times New Roman"/>
          <w:b/>
          <w:sz w:val="28"/>
          <w:szCs w:val="28"/>
        </w:rPr>
        <w:t>Теория:</w:t>
      </w:r>
      <w:r w:rsidR="00F96F31" w:rsidRPr="00F96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BAA" w:rsidRPr="00F96F31">
        <w:rPr>
          <w:rFonts w:ascii="Times New Roman" w:hAnsi="Times New Roman" w:cs="Times New Roman"/>
          <w:sz w:val="28"/>
          <w:szCs w:val="28"/>
        </w:rPr>
        <w:t>изучаем цвета и их названия; основные геометрические фигуры: круг, треугольник, квадрат, прямоугольник, овал; учимся работать с шаблоном; знакомимся с приемами работы кистью; определяем положение формата листа (горизонтальный, вертикальный).</w:t>
      </w:r>
    </w:p>
    <w:p w:rsidR="00BE1BAA" w:rsidRPr="00F96F31" w:rsidRDefault="007C5C80" w:rsidP="00BE1B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F31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BE1BAA" w:rsidRPr="00F96F31">
        <w:rPr>
          <w:rFonts w:ascii="Times New Roman" w:hAnsi="Times New Roman" w:cs="Times New Roman"/>
          <w:sz w:val="28"/>
          <w:szCs w:val="28"/>
        </w:rPr>
        <w:t>знакомимся с н</w:t>
      </w:r>
      <w:r w:rsidR="00BE1BAA" w:rsidRPr="00F96F31">
        <w:rPr>
          <w:rFonts w:ascii="Times New Roman" w:eastAsia="Times New Roman" w:hAnsi="Times New Roman" w:cs="Times New Roman"/>
          <w:sz w:val="28"/>
          <w:szCs w:val="28"/>
        </w:rPr>
        <w:t>етрадиционными техниками рисования; рисуем по предложенному образцу (выполняем работы согласно календарному плану).</w:t>
      </w:r>
    </w:p>
    <w:p w:rsidR="007C5C80" w:rsidRPr="00F96F31" w:rsidRDefault="007C5C80" w:rsidP="007C5C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F31">
        <w:rPr>
          <w:rFonts w:ascii="Times New Roman" w:hAnsi="Times New Roman" w:cs="Times New Roman"/>
          <w:b/>
          <w:sz w:val="28"/>
          <w:szCs w:val="28"/>
        </w:rPr>
        <w:t>Итоговый мониторинг (</w:t>
      </w:r>
      <w:r w:rsidR="00F57F64" w:rsidRPr="00F96F31">
        <w:rPr>
          <w:rFonts w:ascii="Times New Roman" w:hAnsi="Times New Roman" w:cs="Times New Roman"/>
          <w:b/>
          <w:sz w:val="28"/>
          <w:szCs w:val="28"/>
        </w:rPr>
        <w:t>1</w:t>
      </w:r>
      <w:r w:rsidRPr="00F96F31">
        <w:rPr>
          <w:rFonts w:ascii="Times New Roman" w:hAnsi="Times New Roman" w:cs="Times New Roman"/>
          <w:b/>
          <w:sz w:val="28"/>
          <w:szCs w:val="28"/>
        </w:rPr>
        <w:t xml:space="preserve"> час).</w:t>
      </w:r>
    </w:p>
    <w:p w:rsidR="007C5C80" w:rsidRPr="00F96F31" w:rsidRDefault="007C5C80" w:rsidP="007C5C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F31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F96F31">
        <w:rPr>
          <w:rFonts w:ascii="Times New Roman" w:hAnsi="Times New Roman" w:cs="Times New Roman"/>
          <w:sz w:val="28"/>
          <w:szCs w:val="28"/>
        </w:rPr>
        <w:t xml:space="preserve"> самостоятельная работ</w:t>
      </w:r>
      <w:r w:rsidR="00F57F64" w:rsidRPr="00F96F31">
        <w:rPr>
          <w:rFonts w:ascii="Times New Roman" w:hAnsi="Times New Roman" w:cs="Times New Roman"/>
          <w:sz w:val="28"/>
          <w:szCs w:val="28"/>
        </w:rPr>
        <w:t>а</w:t>
      </w:r>
      <w:r w:rsidRPr="00F96F31">
        <w:rPr>
          <w:rFonts w:ascii="Times New Roman" w:hAnsi="Times New Roman" w:cs="Times New Roman"/>
          <w:sz w:val="28"/>
          <w:szCs w:val="28"/>
        </w:rPr>
        <w:t xml:space="preserve"> на свободную тему.</w:t>
      </w:r>
    </w:p>
    <w:p w:rsidR="00C559EA" w:rsidRPr="00F96F31" w:rsidRDefault="00C559EA" w:rsidP="007C5C8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5C80" w:rsidRPr="00F96F31" w:rsidRDefault="007C5C80" w:rsidP="007C5C8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F31">
        <w:rPr>
          <w:rFonts w:ascii="Times New Roman" w:eastAsia="Calibri" w:hAnsi="Times New Roman" w:cs="Times New Roman"/>
          <w:b/>
          <w:sz w:val="28"/>
          <w:szCs w:val="28"/>
        </w:rPr>
        <w:t>1.5. Формы аттестации и их периодичность</w:t>
      </w:r>
    </w:p>
    <w:p w:rsidR="007C5C80" w:rsidRPr="00F96F31" w:rsidRDefault="007C5C80" w:rsidP="007C5C80">
      <w:pPr>
        <w:spacing w:after="0" w:line="360" w:lineRule="auto"/>
        <w:ind w:firstLine="709"/>
        <w:jc w:val="both"/>
        <w:rPr>
          <w:rFonts w:ascii="Times New Roman" w:eastAsia="Symbol" w:hAnsi="Times New Roman" w:cs="Calibri"/>
          <w:sz w:val="28"/>
          <w:szCs w:val="28"/>
        </w:rPr>
      </w:pPr>
      <w:r w:rsidRPr="00F96F31">
        <w:rPr>
          <w:rFonts w:ascii="Times New Roman" w:eastAsia="Symbol" w:hAnsi="Times New Roman" w:cs="Calibri"/>
          <w:sz w:val="28"/>
          <w:szCs w:val="28"/>
        </w:rPr>
        <w:t xml:space="preserve">Педагогом осуществляется мониторинг эффективности образовательного процесса: </w:t>
      </w:r>
      <w:r w:rsidRPr="00F96F31">
        <w:rPr>
          <w:rFonts w:ascii="Times New Roman" w:eastAsia="Symbol" w:hAnsi="Times New Roman" w:cs="Calibri"/>
          <w:b/>
          <w:sz w:val="28"/>
          <w:szCs w:val="28"/>
        </w:rPr>
        <w:t>входной, текущий, итоговый контроль</w:t>
      </w:r>
      <w:r w:rsidRPr="00F96F31">
        <w:rPr>
          <w:rFonts w:ascii="Times New Roman" w:eastAsia="Symbol" w:hAnsi="Times New Roman" w:cs="Calibri"/>
          <w:sz w:val="28"/>
          <w:szCs w:val="28"/>
        </w:rPr>
        <w:t xml:space="preserve">. </w:t>
      </w:r>
    </w:p>
    <w:p w:rsidR="007C5C80" w:rsidRPr="00F96F31" w:rsidRDefault="007C5C80" w:rsidP="007C5C80">
      <w:pPr>
        <w:spacing w:after="0" w:line="360" w:lineRule="auto"/>
        <w:ind w:firstLine="709"/>
        <w:jc w:val="both"/>
        <w:rPr>
          <w:rFonts w:ascii="Times New Roman" w:eastAsia="Symbol" w:hAnsi="Times New Roman" w:cs="Calibri"/>
          <w:sz w:val="28"/>
          <w:szCs w:val="28"/>
        </w:rPr>
      </w:pPr>
      <w:r w:rsidRPr="00F96F31">
        <w:rPr>
          <w:rFonts w:ascii="Times New Roman" w:eastAsia="Symbol" w:hAnsi="Times New Roman" w:cs="Calibri"/>
          <w:sz w:val="28"/>
          <w:szCs w:val="28"/>
        </w:rPr>
        <w:t xml:space="preserve">Формы контроля – устный опрос, наблюдение и просмотр законченных работ. </w:t>
      </w:r>
    </w:p>
    <w:p w:rsidR="007C5C80" w:rsidRPr="00F96F31" w:rsidRDefault="007C5C80" w:rsidP="007C5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F31">
        <w:rPr>
          <w:rFonts w:ascii="Times New Roman" w:hAnsi="Times New Roman" w:cs="Times New Roman"/>
          <w:b/>
          <w:sz w:val="28"/>
          <w:szCs w:val="28"/>
        </w:rPr>
        <w:t xml:space="preserve">Входной </w:t>
      </w:r>
      <w:r w:rsidRPr="00F96F31">
        <w:rPr>
          <w:rFonts w:ascii="Times New Roman" w:hAnsi="Times New Roman" w:cs="Times New Roman"/>
          <w:sz w:val="28"/>
          <w:szCs w:val="28"/>
        </w:rPr>
        <w:t>мониторинг – проводится</w:t>
      </w:r>
      <w:r w:rsidR="00C559EA" w:rsidRPr="00F96F31">
        <w:rPr>
          <w:rFonts w:ascii="Times New Roman" w:hAnsi="Times New Roman" w:cs="Times New Roman"/>
          <w:sz w:val="28"/>
          <w:szCs w:val="28"/>
        </w:rPr>
        <w:t xml:space="preserve"> на первом занятии</w:t>
      </w:r>
      <w:r w:rsidRPr="00F96F31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C559EA" w:rsidRPr="00F96F31">
        <w:rPr>
          <w:rFonts w:ascii="Times New Roman" w:hAnsi="Times New Roman" w:cs="Times New Roman"/>
          <w:sz w:val="28"/>
          <w:szCs w:val="28"/>
        </w:rPr>
        <w:t>самостоятельной работы на определенную тему</w:t>
      </w:r>
      <w:r w:rsidRPr="00F96F31">
        <w:rPr>
          <w:rFonts w:ascii="Times New Roman" w:hAnsi="Times New Roman" w:cs="Times New Roman"/>
          <w:sz w:val="28"/>
          <w:szCs w:val="28"/>
        </w:rPr>
        <w:t xml:space="preserve"> (уровень и объем знаний о предметах, входящих в программу). </w:t>
      </w:r>
    </w:p>
    <w:p w:rsidR="007C5C80" w:rsidRPr="00F96F31" w:rsidRDefault="007C5C80" w:rsidP="007C5C8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F96F31">
        <w:rPr>
          <w:b/>
          <w:sz w:val="28"/>
          <w:szCs w:val="28"/>
          <w:lang w:val="ru-RU"/>
        </w:rPr>
        <w:t>Текущий</w:t>
      </w:r>
      <w:r w:rsidRPr="00F96F31">
        <w:rPr>
          <w:sz w:val="28"/>
          <w:szCs w:val="28"/>
          <w:lang w:val="ru-RU"/>
        </w:rPr>
        <w:t xml:space="preserve"> - проводится по окончании темы</w:t>
      </w:r>
      <w:r w:rsidR="00C559EA" w:rsidRPr="00F96F31">
        <w:rPr>
          <w:sz w:val="28"/>
          <w:szCs w:val="28"/>
          <w:lang w:val="ru-RU"/>
        </w:rPr>
        <w:t xml:space="preserve"> или</w:t>
      </w:r>
      <w:r w:rsidRPr="00F96F31">
        <w:rPr>
          <w:sz w:val="28"/>
          <w:szCs w:val="28"/>
          <w:lang w:val="ru-RU"/>
        </w:rPr>
        <w:t xml:space="preserve"> раздела с целью выявления ошибок и успехов в работах обучающихся. </w:t>
      </w:r>
    </w:p>
    <w:p w:rsidR="00232D1D" w:rsidRPr="00F96F31" w:rsidRDefault="007C5C80" w:rsidP="00232D1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F96F31">
        <w:rPr>
          <w:b/>
          <w:sz w:val="28"/>
          <w:szCs w:val="28"/>
          <w:lang w:val="ru-RU"/>
        </w:rPr>
        <w:t xml:space="preserve">Итоговый </w:t>
      </w:r>
      <w:r w:rsidRPr="00F96F31">
        <w:rPr>
          <w:sz w:val="28"/>
          <w:szCs w:val="28"/>
          <w:lang w:val="ru-RU"/>
        </w:rPr>
        <w:t xml:space="preserve">– </w:t>
      </w:r>
      <w:r w:rsidR="00232D1D" w:rsidRPr="00F96F31">
        <w:rPr>
          <w:sz w:val="28"/>
          <w:szCs w:val="28"/>
          <w:lang w:val="ru-RU"/>
        </w:rPr>
        <w:t>по окончанию изучения программы педагог проводит творческий отчет перед родителями на собрании с выставкой детских работ.</w:t>
      </w:r>
    </w:p>
    <w:p w:rsidR="007C5C80" w:rsidRPr="00A86BA5" w:rsidRDefault="007C5C80" w:rsidP="007C5C8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7C5C80" w:rsidRPr="00A86BA5" w:rsidRDefault="007C5C80" w:rsidP="007C5C80">
      <w:pPr>
        <w:spacing w:after="0" w:line="360" w:lineRule="auto"/>
        <w:jc w:val="center"/>
        <w:rPr>
          <w:rFonts w:ascii="Times New Roman" w:eastAsia="Symbol" w:hAnsi="Times New Roman" w:cs="Times New Roman"/>
          <w:b/>
          <w:sz w:val="32"/>
          <w:szCs w:val="32"/>
        </w:rPr>
      </w:pPr>
      <w:r w:rsidRPr="00A86BA5">
        <w:rPr>
          <w:rFonts w:ascii="Times New Roman" w:eastAsia="Symbol" w:hAnsi="Times New Roman" w:cs="Times New Roman"/>
          <w:b/>
          <w:sz w:val="32"/>
          <w:szCs w:val="32"/>
        </w:rPr>
        <w:t>2. Комплекс организационно-педагогических условий</w:t>
      </w:r>
    </w:p>
    <w:p w:rsidR="007C5C80" w:rsidRPr="00A86BA5" w:rsidRDefault="007C5C80" w:rsidP="007C5C80">
      <w:pPr>
        <w:spacing w:after="0" w:line="36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A86BA5">
        <w:rPr>
          <w:rFonts w:ascii="Times New Roman" w:eastAsia="Symbol" w:hAnsi="Times New Roman" w:cs="Times New Roman"/>
          <w:b/>
          <w:sz w:val="28"/>
          <w:szCs w:val="28"/>
        </w:rPr>
        <w:t>2.1 Методическое обеспечение</w:t>
      </w:r>
    </w:p>
    <w:p w:rsidR="007C5C80" w:rsidRPr="00A86BA5" w:rsidRDefault="007C5C80" w:rsidP="007C5C80">
      <w:pPr>
        <w:tabs>
          <w:tab w:val="left" w:pos="34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 имеется следующее: кабинет для занятий (класс); мольберты или парты, стулья; техническое оснащение: </w:t>
      </w:r>
      <w:r w:rsidRPr="00A86BA5">
        <w:rPr>
          <w:rFonts w:ascii="Times New Roman" w:hAnsi="Times New Roman" w:cs="Times New Roman"/>
          <w:sz w:val="28"/>
          <w:szCs w:val="28"/>
        </w:rPr>
        <w:lastRenderedPageBreak/>
        <w:t>ноутбук или медиа-проектор с выходом в интернет в качестве практического и наглядного пособия; электронные, сетевые образовательные ресурсы; методическая и учебная литература, по изобразительному искусству, истории мировой культуры, художественные альбомы; наглядный материал и т.д.</w:t>
      </w:r>
    </w:p>
    <w:p w:rsidR="00976E3B" w:rsidRPr="00A86BA5" w:rsidRDefault="00976E3B" w:rsidP="007C5C80">
      <w:pPr>
        <w:tabs>
          <w:tab w:val="left" w:pos="34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</w:rPr>
        <w:t xml:space="preserve">Методы, в основе которых лежит способ организации занятия: </w:t>
      </w:r>
    </w:p>
    <w:p w:rsidR="00976E3B" w:rsidRPr="00A86BA5" w:rsidRDefault="00976E3B" w:rsidP="00976E3B">
      <w:pPr>
        <w:pStyle w:val="a3"/>
        <w:numPr>
          <w:ilvl w:val="0"/>
          <w:numId w:val="16"/>
        </w:numPr>
        <w:tabs>
          <w:tab w:val="left" w:pos="340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</w:rPr>
        <w:t>словесный (устное изложение, беседа, рассказ, лекция и т.д.);</w:t>
      </w:r>
    </w:p>
    <w:p w:rsidR="00976E3B" w:rsidRPr="00A86BA5" w:rsidRDefault="00976E3B" w:rsidP="00976E3B">
      <w:pPr>
        <w:pStyle w:val="a3"/>
        <w:numPr>
          <w:ilvl w:val="0"/>
          <w:numId w:val="16"/>
        </w:numPr>
        <w:tabs>
          <w:tab w:val="left" w:pos="340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</w:rPr>
        <w:t>наглядный (показ иллюстраций, наблюдение, показ (выполнение) педагогом, работа по образцу и др.)</w:t>
      </w:r>
    </w:p>
    <w:p w:rsidR="00976E3B" w:rsidRPr="00A86BA5" w:rsidRDefault="00976E3B" w:rsidP="00976E3B">
      <w:pPr>
        <w:pStyle w:val="a3"/>
        <w:numPr>
          <w:ilvl w:val="0"/>
          <w:numId w:val="16"/>
        </w:numPr>
        <w:tabs>
          <w:tab w:val="left" w:pos="340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</w:rPr>
        <w:t>практический (выполнение работ по технологическим картам, схемам)</w:t>
      </w:r>
    </w:p>
    <w:p w:rsidR="00976E3B" w:rsidRPr="00A86BA5" w:rsidRDefault="00976E3B" w:rsidP="00976E3B">
      <w:pPr>
        <w:tabs>
          <w:tab w:val="left" w:pos="34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</w:rPr>
        <w:t xml:space="preserve">Методы, в основе которых лежит уровень деятельности детей: </w:t>
      </w:r>
    </w:p>
    <w:p w:rsidR="00976E3B" w:rsidRPr="00A86BA5" w:rsidRDefault="00976E3B" w:rsidP="00976E3B">
      <w:pPr>
        <w:pStyle w:val="a3"/>
        <w:numPr>
          <w:ilvl w:val="0"/>
          <w:numId w:val="17"/>
        </w:numPr>
        <w:tabs>
          <w:tab w:val="left" w:pos="340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</w:rPr>
        <w:t>объяснительно-иллюстративный – дети воспринимают и усваивают готовую информацию;</w:t>
      </w:r>
    </w:p>
    <w:p w:rsidR="00976E3B" w:rsidRPr="00A86BA5" w:rsidRDefault="00976E3B" w:rsidP="00976E3B">
      <w:pPr>
        <w:pStyle w:val="a3"/>
        <w:numPr>
          <w:ilvl w:val="0"/>
          <w:numId w:val="17"/>
        </w:numPr>
        <w:tabs>
          <w:tab w:val="left" w:pos="340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</w:rPr>
        <w:t>репродуктивный – воспитанники воспроизводят полученные знания и освоенные способы деятельности.</w:t>
      </w:r>
    </w:p>
    <w:p w:rsidR="00976E3B" w:rsidRPr="00A86BA5" w:rsidRDefault="00976E3B" w:rsidP="00976E3B">
      <w:pPr>
        <w:tabs>
          <w:tab w:val="left" w:pos="34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</w:rPr>
        <w:t>Методы, в основе которых лежит форма организации деятельности воспитанников на занятиях:</w:t>
      </w:r>
    </w:p>
    <w:p w:rsidR="00976E3B" w:rsidRPr="00A86BA5" w:rsidRDefault="00976E3B" w:rsidP="00976E3B">
      <w:pPr>
        <w:pStyle w:val="a3"/>
        <w:numPr>
          <w:ilvl w:val="0"/>
          <w:numId w:val="18"/>
        </w:numPr>
        <w:tabs>
          <w:tab w:val="left" w:pos="34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</w:rPr>
        <w:t>фронтальный – одновременная работа со всеми учащимися</w:t>
      </w:r>
    </w:p>
    <w:p w:rsidR="00976E3B" w:rsidRPr="00A86BA5" w:rsidRDefault="00976E3B" w:rsidP="00976E3B">
      <w:pPr>
        <w:pStyle w:val="a3"/>
        <w:numPr>
          <w:ilvl w:val="0"/>
          <w:numId w:val="18"/>
        </w:numPr>
        <w:tabs>
          <w:tab w:val="left" w:pos="34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</w:rPr>
        <w:t>индивидуальный – индивидуальное выполнение заданий, решение проблем.</w:t>
      </w:r>
    </w:p>
    <w:p w:rsidR="007C5C80" w:rsidRPr="00A86BA5" w:rsidRDefault="007C5C80" w:rsidP="007C5C80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86BA5">
        <w:rPr>
          <w:rFonts w:ascii="Times New Roman" w:hAnsi="Times New Roman" w:cs="Times New Roman"/>
          <w:b/>
          <w:sz w:val="28"/>
          <w:szCs w:val="28"/>
        </w:rPr>
        <w:t xml:space="preserve">Занятие строится следующим образом: </w:t>
      </w:r>
    </w:p>
    <w:p w:rsidR="007C5C80" w:rsidRPr="00A86BA5" w:rsidRDefault="007C5C80" w:rsidP="005E237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</w:rPr>
        <w:t>Организаци</w:t>
      </w:r>
      <w:r w:rsidR="005E237C" w:rsidRPr="00A86BA5">
        <w:rPr>
          <w:rFonts w:ascii="Times New Roman" w:hAnsi="Times New Roman" w:cs="Times New Roman"/>
          <w:sz w:val="28"/>
          <w:szCs w:val="28"/>
        </w:rPr>
        <w:t>я рабочего места.</w:t>
      </w:r>
    </w:p>
    <w:p w:rsidR="005E237C" w:rsidRPr="00A86BA5" w:rsidRDefault="005E237C" w:rsidP="005E237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</w:rPr>
        <w:t>Подача сигнала готовности.</w:t>
      </w:r>
    </w:p>
    <w:p w:rsidR="005E237C" w:rsidRPr="00A86BA5" w:rsidRDefault="005E237C" w:rsidP="005E237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</w:rPr>
        <w:t>Начало работы: два варианта с объявлением темы или без объявления темы (секретная работа).</w:t>
      </w:r>
    </w:p>
    <w:p w:rsidR="005E237C" w:rsidRPr="00A86BA5" w:rsidRDefault="005E237C" w:rsidP="005E237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</w:rPr>
        <w:t>Точка опоры.</w:t>
      </w:r>
    </w:p>
    <w:p w:rsidR="00D419E7" w:rsidRPr="00A86BA5" w:rsidRDefault="005E237C" w:rsidP="007C5C8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</w:rPr>
        <w:t>Рисование по образцу с поэтапной диктовкой.</w:t>
      </w:r>
    </w:p>
    <w:p w:rsidR="007C5C80" w:rsidRPr="00A86BA5" w:rsidRDefault="005E237C" w:rsidP="007C5C8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</w:rPr>
        <w:t>Рефлексия.</w:t>
      </w:r>
      <w:r w:rsidR="00D419E7" w:rsidRPr="00A86BA5">
        <w:rPr>
          <w:rFonts w:ascii="Times New Roman" w:hAnsi="Times New Roman" w:cs="Times New Roman"/>
          <w:sz w:val="28"/>
          <w:szCs w:val="28"/>
        </w:rPr>
        <w:t xml:space="preserve"> Что нового мы узнали сегодня?</w:t>
      </w:r>
    </w:p>
    <w:p w:rsidR="007C5C80" w:rsidRPr="00A86BA5" w:rsidRDefault="007C5C80" w:rsidP="007C5C80">
      <w:pPr>
        <w:spacing w:after="0" w:line="36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A86BA5">
        <w:rPr>
          <w:rFonts w:ascii="Times New Roman" w:eastAsia="Symbol" w:hAnsi="Times New Roman" w:cs="Times New Roman"/>
          <w:b/>
          <w:sz w:val="28"/>
          <w:szCs w:val="28"/>
        </w:rPr>
        <w:t>Организация учебного процесса:</w:t>
      </w:r>
    </w:p>
    <w:p w:rsidR="007C5C80" w:rsidRPr="00A86BA5" w:rsidRDefault="00A86BA5" w:rsidP="007C5C80">
      <w:pPr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A86BA5">
        <w:rPr>
          <w:rFonts w:ascii="Times New Roman" w:eastAsia="Symbol" w:hAnsi="Times New Roman" w:cs="Times New Roman"/>
          <w:sz w:val="28"/>
          <w:szCs w:val="28"/>
        </w:rPr>
        <w:t>Практическая часть не менее 35</w:t>
      </w:r>
      <w:r w:rsidR="00D419E7" w:rsidRPr="00A86BA5">
        <w:rPr>
          <w:rFonts w:ascii="Times New Roman" w:eastAsia="Symbol" w:hAnsi="Times New Roman" w:cs="Times New Roman"/>
          <w:sz w:val="28"/>
          <w:szCs w:val="28"/>
        </w:rPr>
        <w:t xml:space="preserve"> минут с перерывом в 10 минут.</w:t>
      </w:r>
    </w:p>
    <w:p w:rsidR="007C5C80" w:rsidRPr="00A86BA5" w:rsidRDefault="007C5C80" w:rsidP="007C5C80">
      <w:pPr>
        <w:pStyle w:val="a7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ru-RU"/>
        </w:rPr>
      </w:pPr>
      <w:r w:rsidRPr="00A86BA5">
        <w:rPr>
          <w:b/>
          <w:bCs/>
          <w:sz w:val="28"/>
          <w:szCs w:val="28"/>
          <w:lang w:val="ru-RU"/>
        </w:rPr>
        <w:lastRenderedPageBreak/>
        <w:t>Для занятий нужны следующие материалы:</w:t>
      </w:r>
    </w:p>
    <w:p w:rsidR="007C5C80" w:rsidRPr="00A86BA5" w:rsidRDefault="007C5C80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A86BA5">
        <w:rPr>
          <w:sz w:val="28"/>
          <w:szCs w:val="28"/>
          <w:lang w:val="ru-RU"/>
        </w:rPr>
        <w:t>Бумага</w:t>
      </w:r>
      <w:r w:rsidR="00D419E7" w:rsidRPr="00A86BA5">
        <w:rPr>
          <w:sz w:val="28"/>
          <w:szCs w:val="28"/>
          <w:lang w:val="ru-RU"/>
        </w:rPr>
        <w:t xml:space="preserve"> (альбом)</w:t>
      </w:r>
    </w:p>
    <w:p w:rsidR="00D419E7" w:rsidRPr="00A86BA5" w:rsidRDefault="00D419E7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A86BA5">
        <w:rPr>
          <w:sz w:val="28"/>
          <w:szCs w:val="28"/>
          <w:lang w:val="ru-RU"/>
        </w:rPr>
        <w:t>Картон цветной немелованный</w:t>
      </w:r>
    </w:p>
    <w:p w:rsidR="00D419E7" w:rsidRPr="00A86BA5" w:rsidRDefault="00D419E7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A86BA5">
        <w:rPr>
          <w:sz w:val="28"/>
          <w:szCs w:val="28"/>
          <w:lang w:val="ru-RU"/>
        </w:rPr>
        <w:t>Бумага цветная офисная (синий, зеленый цвет)</w:t>
      </w:r>
    </w:p>
    <w:p w:rsidR="00D419E7" w:rsidRPr="00A86BA5" w:rsidRDefault="007C5C80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A86BA5">
        <w:rPr>
          <w:sz w:val="28"/>
          <w:szCs w:val="28"/>
          <w:lang w:val="ru-RU"/>
        </w:rPr>
        <w:t>Краски (акварель и гуашь)</w:t>
      </w:r>
    </w:p>
    <w:p w:rsidR="00D419E7" w:rsidRPr="00A86BA5" w:rsidRDefault="007C5C80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A86BA5">
        <w:rPr>
          <w:sz w:val="28"/>
          <w:szCs w:val="28"/>
          <w:lang w:val="ru-RU"/>
        </w:rPr>
        <w:t>Кисти</w:t>
      </w:r>
    </w:p>
    <w:p w:rsidR="00D419E7" w:rsidRPr="00A86BA5" w:rsidRDefault="00D419E7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A86BA5">
        <w:rPr>
          <w:sz w:val="28"/>
          <w:szCs w:val="28"/>
          <w:lang w:val="ru-RU"/>
        </w:rPr>
        <w:t>Перманентный маркер</w:t>
      </w:r>
    </w:p>
    <w:p w:rsidR="00D419E7" w:rsidRPr="00A86BA5" w:rsidRDefault="007C5C80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A86BA5">
        <w:rPr>
          <w:sz w:val="28"/>
          <w:szCs w:val="28"/>
          <w:lang w:val="ru-RU"/>
        </w:rPr>
        <w:t>Карандаш</w:t>
      </w:r>
    </w:p>
    <w:p w:rsidR="00D419E7" w:rsidRPr="00A86BA5" w:rsidRDefault="007C5C80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A86BA5">
        <w:rPr>
          <w:sz w:val="28"/>
          <w:szCs w:val="28"/>
          <w:lang w:val="ru-RU"/>
        </w:rPr>
        <w:t>Ластик</w:t>
      </w:r>
    </w:p>
    <w:p w:rsidR="00D419E7" w:rsidRPr="00A86BA5" w:rsidRDefault="007C5C80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A86BA5">
        <w:rPr>
          <w:sz w:val="28"/>
          <w:szCs w:val="28"/>
          <w:lang w:val="ru-RU"/>
        </w:rPr>
        <w:t>Баночка под воду</w:t>
      </w:r>
    </w:p>
    <w:p w:rsidR="007C5C80" w:rsidRPr="00A86BA5" w:rsidRDefault="007C5C80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A86BA5">
        <w:rPr>
          <w:sz w:val="28"/>
          <w:szCs w:val="28"/>
          <w:lang w:val="ru-RU"/>
        </w:rPr>
        <w:t>Палитра</w:t>
      </w:r>
    </w:p>
    <w:p w:rsidR="007C5C80" w:rsidRPr="00A86BA5" w:rsidRDefault="007C5C80" w:rsidP="007C5C80">
      <w:pPr>
        <w:spacing w:after="0" w:line="360" w:lineRule="auto"/>
        <w:ind w:firstLine="709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A86BA5">
        <w:rPr>
          <w:rFonts w:ascii="Times New Roman" w:eastAsia="Symbol" w:hAnsi="Times New Roman" w:cs="Times New Roman"/>
          <w:sz w:val="28"/>
          <w:szCs w:val="28"/>
        </w:rPr>
        <w:t xml:space="preserve">С целью сохранения и укрепления здоровья учащихся, формирования потребности в здоровом образе жизни на занятиях объединения используются </w:t>
      </w:r>
      <w:proofErr w:type="spellStart"/>
      <w:r w:rsidRPr="00A86BA5">
        <w:rPr>
          <w:rFonts w:ascii="Times New Roman" w:eastAsia="Symbol" w:hAnsi="Times New Roman" w:cs="Times New Roman"/>
          <w:sz w:val="28"/>
          <w:szCs w:val="28"/>
        </w:rPr>
        <w:t>здоровьесберегающие</w:t>
      </w:r>
      <w:proofErr w:type="spellEnd"/>
      <w:r w:rsidRPr="00A86BA5">
        <w:rPr>
          <w:rFonts w:ascii="Times New Roman" w:eastAsia="Symbol" w:hAnsi="Times New Roman" w:cs="Times New Roman"/>
          <w:sz w:val="28"/>
          <w:szCs w:val="28"/>
        </w:rPr>
        <w:t xml:space="preserve"> образовательные технологии.</w:t>
      </w:r>
    </w:p>
    <w:p w:rsidR="00D419E7" w:rsidRPr="00BB75F6" w:rsidRDefault="00D419E7" w:rsidP="00976E3B">
      <w:pPr>
        <w:spacing w:after="0" w:line="360" w:lineRule="auto"/>
        <w:contextualSpacing/>
        <w:jc w:val="both"/>
        <w:rPr>
          <w:rFonts w:ascii="Times New Roman" w:eastAsia="Symbol" w:hAnsi="Times New Roman" w:cs="Times New Roman"/>
          <w:b/>
          <w:color w:val="FF0000"/>
          <w:sz w:val="28"/>
          <w:szCs w:val="28"/>
        </w:rPr>
      </w:pPr>
    </w:p>
    <w:p w:rsidR="007C5C80" w:rsidRPr="00A86BA5" w:rsidRDefault="007C5C8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A86BA5">
        <w:rPr>
          <w:rFonts w:ascii="Times New Roman" w:eastAsia="Symbol" w:hAnsi="Times New Roman" w:cs="Times New Roman"/>
          <w:b/>
          <w:sz w:val="28"/>
          <w:szCs w:val="28"/>
        </w:rPr>
        <w:t>2.2. Условия реализации программы</w:t>
      </w:r>
    </w:p>
    <w:p w:rsidR="007C5C80" w:rsidRPr="00A86BA5" w:rsidRDefault="007C5C8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7C5C80" w:rsidRPr="00A86BA5" w:rsidRDefault="007C5C8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A86BA5">
        <w:rPr>
          <w:rFonts w:ascii="Times New Roman" w:eastAsia="Symbol" w:hAnsi="Times New Roman" w:cs="Times New Roman"/>
          <w:b/>
          <w:sz w:val="28"/>
          <w:szCs w:val="28"/>
        </w:rPr>
        <w:t>Дидактическое и информационное обеспечение</w:t>
      </w:r>
    </w:p>
    <w:p w:rsidR="00D419E7" w:rsidRPr="00A86BA5" w:rsidRDefault="00D419E7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7C5C80" w:rsidRPr="00A86BA5" w:rsidRDefault="007C5C80" w:rsidP="007C5C80">
      <w:pPr>
        <w:pStyle w:val="a3"/>
        <w:numPr>
          <w:ilvl w:val="0"/>
          <w:numId w:val="9"/>
        </w:numPr>
        <w:tabs>
          <w:tab w:val="left" w:pos="3408"/>
        </w:tabs>
        <w:spacing w:after="0" w:line="360" w:lineRule="auto"/>
        <w:ind w:left="0"/>
        <w:rPr>
          <w:rFonts w:ascii="Times New Roman" w:eastAsia="Symbol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>Давыдова Г. Н. «Нетрадиционные техники рисования в детском саду», М. 2007 г.</w:t>
      </w:r>
    </w:p>
    <w:p w:rsidR="007C5C80" w:rsidRPr="00A86BA5" w:rsidRDefault="007C5C80" w:rsidP="007C5C80">
      <w:pPr>
        <w:pStyle w:val="a3"/>
        <w:numPr>
          <w:ilvl w:val="0"/>
          <w:numId w:val="9"/>
        </w:numPr>
        <w:tabs>
          <w:tab w:val="left" w:pos="3408"/>
        </w:tabs>
        <w:spacing w:after="0" w:line="360" w:lineRule="auto"/>
        <w:ind w:left="0"/>
        <w:rPr>
          <w:rFonts w:ascii="Times New Roman" w:eastAsia="Symbol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>Комарова Т. С. «Детское художественное творчество», М. Мозаика-Синтез, 2005 г.</w:t>
      </w:r>
    </w:p>
    <w:p w:rsidR="007C5C80" w:rsidRPr="00A86BA5" w:rsidRDefault="007C5C80" w:rsidP="007C5C80">
      <w:pPr>
        <w:pStyle w:val="a3"/>
        <w:numPr>
          <w:ilvl w:val="0"/>
          <w:numId w:val="9"/>
        </w:numPr>
        <w:tabs>
          <w:tab w:val="left" w:pos="3408"/>
        </w:tabs>
        <w:spacing w:after="0" w:line="360" w:lineRule="auto"/>
        <w:ind w:left="0"/>
        <w:rPr>
          <w:rFonts w:ascii="Times New Roman" w:eastAsia="Symbol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Никитина А. В. «Нетрадиционные техники рисования в детском саду», </w:t>
      </w:r>
      <w:proofErr w:type="spellStart"/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>Каро</w:t>
      </w:r>
      <w:proofErr w:type="spellEnd"/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>, 2007 г.</w:t>
      </w:r>
    </w:p>
    <w:p w:rsidR="007C5C80" w:rsidRPr="00A86BA5" w:rsidRDefault="007C5C80" w:rsidP="007C5C80">
      <w:pPr>
        <w:pStyle w:val="a3"/>
        <w:numPr>
          <w:ilvl w:val="0"/>
          <w:numId w:val="9"/>
        </w:numPr>
        <w:tabs>
          <w:tab w:val="left" w:pos="3408"/>
        </w:tabs>
        <w:spacing w:after="0" w:line="360" w:lineRule="auto"/>
        <w:ind w:left="0"/>
        <w:rPr>
          <w:rFonts w:ascii="Times New Roman" w:eastAsia="Symbol" w:hAnsi="Times New Roman" w:cs="Times New Roman"/>
          <w:sz w:val="28"/>
          <w:szCs w:val="28"/>
        </w:rPr>
      </w:pPr>
      <w:proofErr w:type="spellStart"/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>Гуреева</w:t>
      </w:r>
      <w:proofErr w:type="spellEnd"/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И.В. Игра на занятиях по изобразительной деятельности. Подготовительная </w:t>
      </w:r>
      <w:proofErr w:type="gramStart"/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группа.-</w:t>
      </w:r>
      <w:proofErr w:type="gramEnd"/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Волгоград.: ИТД «Корифей», 2009 г.</w:t>
      </w:r>
    </w:p>
    <w:p w:rsidR="007C5C80" w:rsidRPr="00A86BA5" w:rsidRDefault="007C5C80" w:rsidP="007C5C80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86BA5">
        <w:rPr>
          <w:rFonts w:ascii="Times New Roman" w:eastAsia="Times New Roman" w:hAnsi="Times New Roman" w:cs="Times New Roman"/>
          <w:sz w:val="28"/>
          <w:szCs w:val="28"/>
        </w:rPr>
        <w:t xml:space="preserve">В.Л. </w:t>
      </w:r>
      <w:proofErr w:type="spellStart"/>
      <w:r w:rsidRPr="00A86BA5">
        <w:rPr>
          <w:rFonts w:ascii="Times New Roman" w:eastAsia="Times New Roman" w:hAnsi="Times New Roman" w:cs="Times New Roman"/>
          <w:sz w:val="28"/>
          <w:szCs w:val="28"/>
        </w:rPr>
        <w:t>Стрелкина</w:t>
      </w:r>
      <w:proofErr w:type="spellEnd"/>
      <w:r w:rsidRPr="00A86BA5">
        <w:rPr>
          <w:rFonts w:ascii="Times New Roman" w:eastAsia="Times New Roman" w:hAnsi="Times New Roman" w:cs="Times New Roman"/>
          <w:sz w:val="28"/>
          <w:szCs w:val="28"/>
        </w:rPr>
        <w:t xml:space="preserve"> «Нетрадиционная техника </w:t>
      </w:r>
      <w:proofErr w:type="spellStart"/>
      <w:r w:rsidRPr="00A86BA5">
        <w:rPr>
          <w:rFonts w:ascii="Times New Roman" w:eastAsia="Times New Roman" w:hAnsi="Times New Roman" w:cs="Times New Roman"/>
          <w:sz w:val="28"/>
          <w:szCs w:val="28"/>
        </w:rPr>
        <w:t>изодеятельности</w:t>
      </w:r>
      <w:proofErr w:type="spellEnd"/>
      <w:r w:rsidRPr="00A86BA5">
        <w:rPr>
          <w:rFonts w:ascii="Times New Roman" w:eastAsia="Times New Roman" w:hAnsi="Times New Roman" w:cs="Times New Roman"/>
          <w:sz w:val="28"/>
          <w:szCs w:val="28"/>
        </w:rPr>
        <w:t xml:space="preserve"> в школе» - 2007г.</w:t>
      </w:r>
    </w:p>
    <w:p w:rsidR="007C5C80" w:rsidRPr="00A86BA5" w:rsidRDefault="007C5C80" w:rsidP="007C5C80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86BA5">
        <w:rPr>
          <w:rFonts w:ascii="Times New Roman" w:eastAsia="Times New Roman" w:hAnsi="Times New Roman" w:cs="Times New Roman"/>
          <w:sz w:val="28"/>
          <w:szCs w:val="28"/>
        </w:rPr>
        <w:t>В. В. Ячменёва. Занятия и игровые упражнения по художественному творчеству с детьми 7-14 лет, М, 2003 г.</w:t>
      </w:r>
    </w:p>
    <w:p w:rsidR="007C5C80" w:rsidRPr="00A86BA5" w:rsidRDefault="00264860" w:rsidP="007C5C80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7C5C80" w:rsidRPr="00A86BA5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</w:rPr>
          <w:t>https://nsportal.ru/shkola/izobrazitelnoe-iskusstvo/library/2011/08/31/dopolnitelnaya-obrazovatelnaya-programma</w:t>
        </w:r>
      </w:hyperlink>
      <w:r w:rsidR="007C5C80" w:rsidRPr="00A86BA5">
        <w:rPr>
          <w:rFonts w:ascii="Times New Roman" w:eastAsia="Times New Roman" w:hAnsi="Times New Roman" w:cs="Times New Roman"/>
          <w:sz w:val="28"/>
          <w:szCs w:val="28"/>
        </w:rPr>
        <w:t xml:space="preserve"> (изобразительное искусство)</w:t>
      </w:r>
    </w:p>
    <w:p w:rsidR="007C5C80" w:rsidRPr="00A86BA5" w:rsidRDefault="00264860" w:rsidP="007C5C80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7C5C80" w:rsidRPr="00A86BA5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</w:rPr>
          <w:t>https://center.arts.mos.ru/upload/medialibrary/bb0/1._izostudiya_akvarelka.pdf</w:t>
        </w:r>
      </w:hyperlink>
      <w:r w:rsidR="007C5C80" w:rsidRPr="00A86BA5">
        <w:rPr>
          <w:rFonts w:ascii="Times New Roman" w:eastAsia="Times New Roman" w:hAnsi="Times New Roman" w:cs="Times New Roman"/>
          <w:sz w:val="28"/>
          <w:szCs w:val="28"/>
        </w:rPr>
        <w:t>(техники работы с акварелью)</w:t>
      </w:r>
    </w:p>
    <w:p w:rsidR="007C5C80" w:rsidRPr="00A86BA5" w:rsidRDefault="007C5C80" w:rsidP="007C5C80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</w:rPr>
        <w:t xml:space="preserve">Анциферов, Л.Г. Анциферова, Т.Н. </w:t>
      </w:r>
      <w:proofErr w:type="spellStart"/>
      <w:r w:rsidRPr="00A86BA5">
        <w:rPr>
          <w:rFonts w:ascii="Times New Roman" w:hAnsi="Times New Roman" w:cs="Times New Roman"/>
          <w:sz w:val="28"/>
          <w:szCs w:val="28"/>
        </w:rPr>
        <w:t>Кисляковская</w:t>
      </w:r>
      <w:proofErr w:type="spellEnd"/>
      <w:r w:rsidRPr="00A86BA5">
        <w:rPr>
          <w:rFonts w:ascii="Times New Roman" w:hAnsi="Times New Roman" w:cs="Times New Roman"/>
          <w:sz w:val="28"/>
          <w:szCs w:val="28"/>
        </w:rPr>
        <w:t xml:space="preserve">. Рисунок. Примерная программа для ДХШ и изобразительных отделений ДТТТИ. М., 2003 </w:t>
      </w:r>
    </w:p>
    <w:p w:rsidR="007C5C80" w:rsidRPr="00A86BA5" w:rsidRDefault="007C5C80" w:rsidP="007C5C80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6BA5">
        <w:rPr>
          <w:rFonts w:ascii="Times New Roman" w:hAnsi="Times New Roman" w:cs="Times New Roman"/>
          <w:sz w:val="28"/>
          <w:szCs w:val="28"/>
        </w:rPr>
        <w:t>Барщ</w:t>
      </w:r>
      <w:proofErr w:type="spellEnd"/>
      <w:r w:rsidRPr="00A86BA5">
        <w:rPr>
          <w:rFonts w:ascii="Times New Roman" w:hAnsi="Times New Roman" w:cs="Times New Roman"/>
          <w:sz w:val="28"/>
          <w:szCs w:val="28"/>
        </w:rPr>
        <w:t xml:space="preserve"> А. Рисунок в средней художественной школе. М.: Издательство Академии художеств СССР, 1963 </w:t>
      </w:r>
    </w:p>
    <w:p w:rsidR="007C5C80" w:rsidRPr="00A86BA5" w:rsidRDefault="007C5C80" w:rsidP="007C5C80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</w:rPr>
        <w:t>Дейнека А. Учитесь рисовать. М., 1961 г.</w:t>
      </w:r>
    </w:p>
    <w:p w:rsidR="007C5C80" w:rsidRPr="00A86BA5" w:rsidRDefault="007C5C80" w:rsidP="007C5C80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7C5C80" w:rsidRPr="00A86BA5" w:rsidRDefault="007C5C80" w:rsidP="007C5C80">
      <w:pPr>
        <w:tabs>
          <w:tab w:val="left" w:pos="3408"/>
        </w:tabs>
        <w:spacing w:after="0" w:line="36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A86BA5">
        <w:rPr>
          <w:rFonts w:ascii="Times New Roman" w:eastAsia="Symbol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7C5C80" w:rsidRPr="00A86BA5" w:rsidRDefault="007C5C80" w:rsidP="007C5C80">
      <w:pPr>
        <w:tabs>
          <w:tab w:val="left" w:pos="3408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A86BA5">
        <w:rPr>
          <w:rFonts w:ascii="Times New Roman" w:eastAsia="Symbol" w:hAnsi="Times New Roman" w:cs="Times New Roman"/>
          <w:sz w:val="28"/>
          <w:szCs w:val="28"/>
        </w:rPr>
        <w:t>Занятия в объединении проводятся в укомплектованном индивидуальными посадочными местами учебном классе с использованием необходимого перечня материалов, оборудования и наглядных пособий.</w:t>
      </w:r>
    </w:p>
    <w:p w:rsidR="007C5C80" w:rsidRPr="00A86BA5" w:rsidRDefault="007C5C80" w:rsidP="007C5C80">
      <w:pPr>
        <w:tabs>
          <w:tab w:val="left" w:pos="3408"/>
        </w:tabs>
        <w:spacing w:after="0" w:line="360" w:lineRule="auto"/>
        <w:jc w:val="both"/>
        <w:rPr>
          <w:rFonts w:ascii="Times New Roman" w:eastAsia="Symbol" w:hAnsi="Times New Roman" w:cs="Times New Roman"/>
          <w:b/>
          <w:sz w:val="28"/>
          <w:szCs w:val="28"/>
        </w:rPr>
      </w:pPr>
    </w:p>
    <w:p w:rsidR="007C5C80" w:rsidRPr="00A86BA5" w:rsidRDefault="007C5C80" w:rsidP="007C5C80">
      <w:pPr>
        <w:tabs>
          <w:tab w:val="left" w:pos="3408"/>
        </w:tabs>
        <w:spacing w:after="0" w:line="36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A86BA5">
        <w:rPr>
          <w:rFonts w:ascii="Times New Roman" w:eastAsia="Symbol" w:hAnsi="Times New Roman" w:cs="Times New Roman"/>
          <w:b/>
          <w:sz w:val="28"/>
          <w:szCs w:val="28"/>
        </w:rPr>
        <w:t>Кадровое обеспечение</w:t>
      </w:r>
    </w:p>
    <w:p w:rsidR="007C5C80" w:rsidRPr="00A86BA5" w:rsidRDefault="007C5C80" w:rsidP="00D419E7">
      <w:pPr>
        <w:tabs>
          <w:tab w:val="left" w:pos="3408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A86BA5">
        <w:rPr>
          <w:rFonts w:ascii="Times New Roman" w:eastAsia="Symbol" w:hAnsi="Times New Roman" w:cs="Times New Roman"/>
          <w:sz w:val="28"/>
          <w:szCs w:val="28"/>
        </w:rPr>
        <w:t>В реализации программы занят один педагог дополнительного образования, Акчурина Эльвира Александровна, имеющая: высшее образование; опыт работы 1 год.</w:t>
      </w:r>
    </w:p>
    <w:p w:rsidR="007C5C80" w:rsidRPr="00854D18" w:rsidRDefault="007C5C80" w:rsidP="007C5C80">
      <w:pPr>
        <w:tabs>
          <w:tab w:val="left" w:pos="340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7C5C80" w:rsidRPr="00854D18" w:rsidRDefault="007C5C80" w:rsidP="007C5C8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D18">
        <w:rPr>
          <w:rFonts w:ascii="Times New Roman" w:hAnsi="Times New Roman"/>
          <w:b/>
          <w:sz w:val="28"/>
          <w:szCs w:val="28"/>
        </w:rPr>
        <w:t>2.3. Оценочные материалы</w:t>
      </w:r>
    </w:p>
    <w:p w:rsidR="007C5C80" w:rsidRPr="00854D18" w:rsidRDefault="007C5C80" w:rsidP="007C5C8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D18">
        <w:rPr>
          <w:rFonts w:ascii="Times New Roman" w:hAnsi="Times New Roman"/>
          <w:b/>
          <w:sz w:val="28"/>
          <w:szCs w:val="28"/>
        </w:rPr>
        <w:t>Диагностические методики для оценки предметных, метапредметных, личностных результатов</w:t>
      </w:r>
    </w:p>
    <w:p w:rsidR="007C5C80" w:rsidRPr="00854D18" w:rsidRDefault="007C5C80" w:rsidP="007C5C8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854D18">
        <w:rPr>
          <w:sz w:val="28"/>
          <w:szCs w:val="28"/>
          <w:lang w:val="ru-RU"/>
        </w:rPr>
        <w:t>Эффективность реализации программы определяется согласно выработанным критериям количества и качества.</w:t>
      </w:r>
    </w:p>
    <w:p w:rsidR="007C5C80" w:rsidRPr="00854D18" w:rsidRDefault="007C5C80" w:rsidP="007C5C80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54D18">
        <w:rPr>
          <w:rFonts w:ascii="Times New Roman" w:eastAsia="Arial" w:hAnsi="Times New Roman"/>
          <w:sz w:val="28"/>
          <w:szCs w:val="28"/>
          <w:lang w:eastAsia="ar-SA"/>
        </w:rPr>
        <w:t>Уровень освоения учащимися содержания дополнительной образовательной программы исследовался по следующим параметрам:</w:t>
      </w:r>
    </w:p>
    <w:p w:rsidR="00D419E7" w:rsidRPr="00854D18" w:rsidRDefault="007C5C80" w:rsidP="00976E3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4D18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854D18">
        <w:rPr>
          <w:rFonts w:ascii="Times New Roman" w:hAnsi="Times New Roman"/>
          <w:sz w:val="28"/>
          <w:szCs w:val="28"/>
        </w:rPr>
        <w:t xml:space="preserve">. </w:t>
      </w:r>
      <w:r w:rsidR="00976E3B" w:rsidRPr="00854D18">
        <w:rPr>
          <w:rFonts w:ascii="Times New Roman" w:hAnsi="Times New Roman"/>
          <w:sz w:val="28"/>
          <w:szCs w:val="28"/>
        </w:rPr>
        <w:t>У</w:t>
      </w:r>
      <w:r w:rsidR="00976E3B" w:rsidRPr="00854D18">
        <w:rPr>
          <w:rFonts w:ascii="Times New Roman" w:eastAsia="Times New Roman" w:hAnsi="Times New Roman" w:cs="Times New Roman"/>
          <w:sz w:val="28"/>
          <w:szCs w:val="28"/>
        </w:rPr>
        <w:t xml:space="preserve">меет нарисовать сложный предмет, смешивать цвета, </w:t>
      </w:r>
      <w:r w:rsidR="00D419E7" w:rsidRPr="00854D18">
        <w:rPr>
          <w:rFonts w:ascii="Times New Roman" w:hAnsi="Times New Roman" w:cs="Times New Roman"/>
          <w:sz w:val="28"/>
          <w:szCs w:val="28"/>
        </w:rPr>
        <w:t>различать цвета и знает их названия и оттенки;</w:t>
      </w:r>
      <w:r w:rsidR="00854D18" w:rsidRPr="00854D18">
        <w:rPr>
          <w:rFonts w:ascii="Times New Roman" w:hAnsi="Times New Roman" w:cs="Times New Roman"/>
          <w:sz w:val="28"/>
          <w:szCs w:val="28"/>
        </w:rPr>
        <w:t xml:space="preserve"> </w:t>
      </w:r>
      <w:r w:rsidR="00D419E7" w:rsidRPr="00854D18">
        <w:rPr>
          <w:rFonts w:ascii="Times New Roman" w:hAnsi="Times New Roman" w:cs="Times New Roman"/>
          <w:sz w:val="28"/>
          <w:szCs w:val="28"/>
        </w:rPr>
        <w:t>знает основные</w:t>
      </w:r>
      <w:r w:rsidR="00D419E7" w:rsidRPr="00BB75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19E7" w:rsidRPr="00854D18">
        <w:rPr>
          <w:rFonts w:ascii="Times New Roman" w:hAnsi="Times New Roman" w:cs="Times New Roman"/>
          <w:sz w:val="28"/>
          <w:szCs w:val="28"/>
        </w:rPr>
        <w:lastRenderedPageBreak/>
        <w:t>геометрические фигуры: круг, квадрат, треугольник, овал</w:t>
      </w:r>
      <w:r w:rsidR="00976E3B" w:rsidRPr="00854D18">
        <w:rPr>
          <w:rFonts w:ascii="Times New Roman" w:hAnsi="Times New Roman" w:cs="Times New Roman"/>
          <w:sz w:val="28"/>
          <w:szCs w:val="28"/>
        </w:rPr>
        <w:t xml:space="preserve">, элементы светотени (свет, тень собственная, тень падающая, блик), </w:t>
      </w:r>
      <w:r w:rsidR="00D419E7" w:rsidRPr="00854D18">
        <w:rPr>
          <w:rFonts w:ascii="Times New Roman" w:hAnsi="Times New Roman" w:cs="Times New Roman"/>
          <w:sz w:val="28"/>
          <w:szCs w:val="28"/>
        </w:rPr>
        <w:t>различает положения формата (горизонтальный, вертикальный);</w:t>
      </w:r>
      <w:r w:rsidR="00976E3B" w:rsidRPr="00854D18">
        <w:rPr>
          <w:rFonts w:ascii="Times New Roman" w:hAnsi="Times New Roman" w:cs="Times New Roman"/>
          <w:sz w:val="28"/>
          <w:szCs w:val="28"/>
        </w:rPr>
        <w:t xml:space="preserve"> жанры изобразительного искусства (портрет, натюрморт, анималистический); знаком с приемами работы кистью, </w:t>
      </w:r>
      <w:r w:rsidR="00D419E7" w:rsidRPr="00854D18">
        <w:rPr>
          <w:rFonts w:ascii="Times New Roman" w:hAnsi="Times New Roman" w:cs="Times New Roman"/>
          <w:sz w:val="28"/>
          <w:szCs w:val="28"/>
        </w:rPr>
        <w:t>может работать с шаблоном</w:t>
      </w:r>
      <w:r w:rsidR="00976E3B" w:rsidRPr="00854D18">
        <w:rPr>
          <w:rFonts w:ascii="Times New Roman" w:hAnsi="Times New Roman" w:cs="Times New Roman"/>
          <w:sz w:val="28"/>
          <w:szCs w:val="28"/>
        </w:rPr>
        <w:t>.</w:t>
      </w:r>
    </w:p>
    <w:p w:rsidR="007C5C80" w:rsidRPr="00854D18" w:rsidRDefault="003C29AA" w:rsidP="007C5C8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54D18">
        <w:rPr>
          <w:b/>
          <w:bCs/>
          <w:color w:val="auto"/>
          <w:sz w:val="28"/>
          <w:szCs w:val="28"/>
        </w:rPr>
        <w:t>Карта наблюдения</w:t>
      </w:r>
    </w:p>
    <w:p w:rsidR="00854D18" w:rsidRPr="00854D18" w:rsidRDefault="00854D18" w:rsidP="00854D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4D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D18" w:rsidRPr="00854D18" w:rsidRDefault="00854D18" w:rsidP="00854D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4D18">
        <w:rPr>
          <w:rFonts w:ascii="Times New Roman" w:hAnsi="Times New Roman" w:cs="Times New Roman"/>
          <w:b/>
          <w:sz w:val="28"/>
          <w:szCs w:val="28"/>
        </w:rPr>
        <w:t>I год обучения</w:t>
      </w:r>
    </w:p>
    <w:tbl>
      <w:tblPr>
        <w:tblStyle w:val="a9"/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18"/>
        <w:gridCol w:w="452"/>
        <w:gridCol w:w="449"/>
        <w:gridCol w:w="452"/>
        <w:gridCol w:w="442"/>
        <w:gridCol w:w="685"/>
        <w:gridCol w:w="708"/>
        <w:gridCol w:w="567"/>
        <w:gridCol w:w="709"/>
        <w:gridCol w:w="851"/>
        <w:gridCol w:w="850"/>
        <w:gridCol w:w="992"/>
      </w:tblGrid>
      <w:tr w:rsidR="00854D18" w:rsidRPr="00854D18" w:rsidTr="00854D18">
        <w:trPr>
          <w:cantSplit/>
          <w:trHeight w:val="1134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18" w:rsidRPr="00854D18" w:rsidRDefault="00854D18">
            <w:pPr>
              <w:rPr>
                <w:rFonts w:ascii="Times New Roman" w:hAnsi="Times New Roman" w:cs="Times New Roman"/>
                <w:b/>
              </w:rPr>
            </w:pPr>
            <w:r w:rsidRPr="00854D18">
              <w:rPr>
                <w:rFonts w:ascii="Times New Roman" w:hAnsi="Times New Roman" w:cs="Times New Roman"/>
                <w:b/>
              </w:rPr>
              <w:t xml:space="preserve">    Ф.И.О.</w:t>
            </w:r>
          </w:p>
        </w:tc>
        <w:tc>
          <w:tcPr>
            <w:tcW w:w="616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4D18" w:rsidRPr="00854D18" w:rsidRDefault="00854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D18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4D18" w:rsidRPr="00854D18" w:rsidRDefault="00854D1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54D18">
              <w:rPr>
                <w:rFonts w:ascii="Times New Roman" w:hAnsi="Times New Roman" w:cs="Times New Roman"/>
                <w:b/>
              </w:rPr>
              <w:t xml:space="preserve">                                           ИТОГО</w:t>
            </w:r>
          </w:p>
        </w:tc>
      </w:tr>
      <w:tr w:rsidR="00854D18" w:rsidRPr="00854D18" w:rsidTr="00854D18">
        <w:trPr>
          <w:cantSplit/>
          <w:trHeight w:val="3365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8" w:rsidRPr="00854D18" w:rsidRDefault="00854D1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4D18" w:rsidRPr="00854D18" w:rsidRDefault="00854D1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54D18">
              <w:rPr>
                <w:rFonts w:ascii="Times New Roman" w:hAnsi="Times New Roman" w:cs="Times New Roman"/>
                <w:sz w:val="18"/>
                <w:szCs w:val="18"/>
              </w:rPr>
              <w:t>Правильно определяет форму предмета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4D18" w:rsidRPr="00854D18" w:rsidRDefault="00854D1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54D18">
              <w:rPr>
                <w:rFonts w:ascii="Times New Roman" w:hAnsi="Times New Roman" w:cs="Times New Roman"/>
                <w:sz w:val="18"/>
                <w:szCs w:val="18"/>
              </w:rPr>
              <w:t>Умеет определять пропорции объекта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4D18" w:rsidRPr="00854D18" w:rsidRDefault="00854D1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54D18">
              <w:rPr>
                <w:rFonts w:ascii="Times New Roman" w:hAnsi="Times New Roman" w:cs="Times New Roman"/>
                <w:sz w:val="18"/>
                <w:szCs w:val="18"/>
              </w:rPr>
              <w:t>Различает положение формата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4D18" w:rsidRPr="00854D18" w:rsidRDefault="00854D1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54D18">
              <w:rPr>
                <w:rFonts w:ascii="Times New Roman" w:hAnsi="Times New Roman" w:cs="Times New Roman"/>
                <w:sz w:val="18"/>
                <w:szCs w:val="18"/>
              </w:rPr>
              <w:t>Пользуется палитрой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4D18" w:rsidRPr="00854D18" w:rsidRDefault="00854D1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54D18">
              <w:rPr>
                <w:rFonts w:ascii="Times New Roman" w:hAnsi="Times New Roman" w:cs="Times New Roman"/>
                <w:sz w:val="18"/>
                <w:szCs w:val="18"/>
              </w:rPr>
              <w:t>Использует в работе оттенки цвета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4D18" w:rsidRPr="00854D18" w:rsidRDefault="00854D18">
            <w:pPr>
              <w:ind w:left="113" w:right="113"/>
              <w:rPr>
                <w:rFonts w:ascii="Times New Roman" w:hAnsi="Times New Roman" w:cs="Times New Roman"/>
              </w:rPr>
            </w:pPr>
            <w:r w:rsidRPr="00854D18">
              <w:rPr>
                <w:rFonts w:ascii="Times New Roman" w:hAnsi="Times New Roman" w:cs="Times New Roman"/>
                <w:sz w:val="18"/>
                <w:szCs w:val="18"/>
              </w:rPr>
              <w:t>Владеет техниками: акварель, гуашь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4D18" w:rsidRPr="00854D18" w:rsidRDefault="00854D1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54D18">
              <w:rPr>
                <w:rFonts w:ascii="Times New Roman" w:hAnsi="Times New Roman" w:cs="Times New Roman"/>
                <w:sz w:val="18"/>
                <w:szCs w:val="18"/>
              </w:rPr>
              <w:t>Определяет центр композиции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4D18" w:rsidRPr="00854D18" w:rsidRDefault="00854D1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54D18">
              <w:rPr>
                <w:rFonts w:ascii="Times New Roman" w:hAnsi="Times New Roman" w:cs="Times New Roman"/>
                <w:sz w:val="18"/>
                <w:szCs w:val="18"/>
              </w:rPr>
              <w:t>Умеет работать с линией, пятном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4D18" w:rsidRPr="00854D18" w:rsidRDefault="00854D18">
            <w:pPr>
              <w:ind w:left="113" w:right="113"/>
              <w:rPr>
                <w:rFonts w:ascii="Times New Roman" w:hAnsi="Times New Roman" w:cs="Times New Roman"/>
              </w:rPr>
            </w:pPr>
            <w:r w:rsidRPr="00854D18">
              <w:rPr>
                <w:rFonts w:ascii="Times New Roman" w:hAnsi="Times New Roman" w:cs="Times New Roman"/>
                <w:sz w:val="18"/>
                <w:szCs w:val="18"/>
              </w:rPr>
              <w:t>Владеет изученной терминологией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4D18" w:rsidRPr="00854D18" w:rsidRDefault="00854D18">
            <w:pPr>
              <w:ind w:left="113" w:right="113"/>
              <w:rPr>
                <w:rFonts w:ascii="Times New Roman" w:hAnsi="Times New Roman" w:cs="Times New Roman"/>
              </w:rPr>
            </w:pPr>
            <w:r w:rsidRPr="00854D18">
              <w:rPr>
                <w:rFonts w:ascii="Times New Roman" w:hAnsi="Times New Roman" w:cs="Times New Roman"/>
                <w:sz w:val="18"/>
                <w:szCs w:val="18"/>
              </w:rPr>
              <w:t>Самостоятельно выполняет работу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8" w:rsidRPr="00854D18" w:rsidRDefault="00854D18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854D18" w:rsidRPr="00854D18" w:rsidTr="00854D18">
        <w:trPr>
          <w:trHeight w:val="27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4D18" w:rsidRPr="00854D18" w:rsidTr="00854D18">
        <w:trPr>
          <w:trHeight w:val="27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4D18" w:rsidRPr="00854D18" w:rsidTr="00854D18">
        <w:trPr>
          <w:trHeight w:val="27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4D18" w:rsidRPr="00854D18" w:rsidTr="00854D18">
        <w:trPr>
          <w:trHeight w:val="27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4D18" w:rsidRPr="00854D18" w:rsidTr="00854D18">
        <w:trPr>
          <w:trHeight w:val="27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4D18" w:rsidRPr="00854D18" w:rsidTr="00854D18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18" w:rsidRPr="00854D18" w:rsidRDefault="00854D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54D18" w:rsidRPr="00854D18" w:rsidRDefault="00854D18" w:rsidP="00854D18">
      <w:pPr>
        <w:spacing w:after="0"/>
        <w:rPr>
          <w:rFonts w:ascii="Times New Roman" w:hAnsi="Times New Roman" w:cs="Times New Roman"/>
          <w:b/>
        </w:rPr>
      </w:pPr>
      <w:r w:rsidRPr="00854D1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Итого баллов: _________ </w:t>
      </w:r>
    </w:p>
    <w:p w:rsidR="00854D18" w:rsidRPr="00854D18" w:rsidRDefault="00854D18" w:rsidP="00854D18">
      <w:pPr>
        <w:spacing w:after="0"/>
        <w:rPr>
          <w:rFonts w:ascii="Times New Roman" w:hAnsi="Times New Roman" w:cs="Times New Roman"/>
          <w:b/>
        </w:rPr>
      </w:pPr>
      <w:r w:rsidRPr="00854D18">
        <w:rPr>
          <w:rFonts w:ascii="Times New Roman" w:hAnsi="Times New Roman" w:cs="Times New Roman"/>
          <w:b/>
        </w:rPr>
        <w:t xml:space="preserve">                                                               Средний балл освоения обучающимся программы: _____</w:t>
      </w:r>
    </w:p>
    <w:p w:rsidR="00854D18" w:rsidRPr="00854D18" w:rsidRDefault="00854D18" w:rsidP="00854D18">
      <w:pPr>
        <w:spacing w:after="0"/>
        <w:jc w:val="right"/>
        <w:rPr>
          <w:rFonts w:ascii="Times New Roman" w:hAnsi="Times New Roman" w:cs="Times New Roman"/>
          <w:b/>
        </w:rPr>
      </w:pPr>
      <w:r w:rsidRPr="00854D18">
        <w:rPr>
          <w:rFonts w:ascii="Times New Roman" w:hAnsi="Times New Roman" w:cs="Times New Roman"/>
          <w:b/>
        </w:rPr>
        <w:t>(</w:t>
      </w:r>
      <w:proofErr w:type="gramStart"/>
      <w:r w:rsidRPr="00854D18">
        <w:rPr>
          <w:rFonts w:ascii="Times New Roman" w:hAnsi="Times New Roman" w:cs="Times New Roman"/>
          <w:b/>
        </w:rPr>
        <w:t>Итого :</w:t>
      </w:r>
      <w:proofErr w:type="gramEnd"/>
      <w:r w:rsidRPr="00854D18">
        <w:rPr>
          <w:rFonts w:ascii="Times New Roman" w:hAnsi="Times New Roman" w:cs="Times New Roman"/>
          <w:b/>
        </w:rPr>
        <w:t xml:space="preserve"> кол-во чел.)</w:t>
      </w:r>
    </w:p>
    <w:p w:rsidR="00854D18" w:rsidRPr="00854D18" w:rsidRDefault="00854D18" w:rsidP="00854D18">
      <w:pPr>
        <w:spacing w:after="0"/>
        <w:rPr>
          <w:rFonts w:ascii="Times New Roman" w:hAnsi="Times New Roman" w:cs="Times New Roman"/>
          <w:b/>
        </w:rPr>
      </w:pPr>
      <w:r w:rsidRPr="00854D18">
        <w:rPr>
          <w:rFonts w:ascii="Times New Roman" w:hAnsi="Times New Roman" w:cs="Times New Roman"/>
          <w:b/>
        </w:rPr>
        <w:t xml:space="preserve">                                                            Результат освоения программы группой: ________% </w:t>
      </w:r>
    </w:p>
    <w:p w:rsidR="00854D18" w:rsidRPr="00854D18" w:rsidRDefault="00854D18" w:rsidP="00854D18">
      <w:pPr>
        <w:spacing w:after="0"/>
        <w:jc w:val="right"/>
        <w:rPr>
          <w:rFonts w:ascii="Times New Roman" w:hAnsi="Times New Roman" w:cs="Times New Roman"/>
          <w:b/>
        </w:rPr>
      </w:pPr>
      <w:r w:rsidRPr="00854D18">
        <w:rPr>
          <w:rFonts w:ascii="Times New Roman" w:hAnsi="Times New Roman" w:cs="Times New Roman"/>
          <w:b/>
        </w:rPr>
        <w:t xml:space="preserve"> (один </w:t>
      </w:r>
      <w:proofErr w:type="gramStart"/>
      <w:r w:rsidRPr="00854D18">
        <w:rPr>
          <w:rFonts w:ascii="Times New Roman" w:hAnsi="Times New Roman" w:cs="Times New Roman"/>
          <w:b/>
        </w:rPr>
        <w:t>балл  Х</w:t>
      </w:r>
      <w:proofErr w:type="gramEnd"/>
      <w:r w:rsidRPr="00854D18">
        <w:rPr>
          <w:rFonts w:ascii="Times New Roman" w:hAnsi="Times New Roman" w:cs="Times New Roman"/>
          <w:b/>
        </w:rPr>
        <w:t xml:space="preserve"> сред. балл освоения </w:t>
      </w:r>
      <w:proofErr w:type="spellStart"/>
      <w:r w:rsidRPr="00854D18">
        <w:rPr>
          <w:rFonts w:ascii="Times New Roman" w:hAnsi="Times New Roman" w:cs="Times New Roman"/>
          <w:b/>
        </w:rPr>
        <w:t>прог</w:t>
      </w:r>
      <w:proofErr w:type="spellEnd"/>
      <w:r w:rsidRPr="00854D18">
        <w:rPr>
          <w:rFonts w:ascii="Times New Roman" w:hAnsi="Times New Roman" w:cs="Times New Roman"/>
          <w:b/>
        </w:rPr>
        <w:t xml:space="preserve">.) </w:t>
      </w:r>
    </w:p>
    <w:p w:rsidR="00854D18" w:rsidRPr="00854D18" w:rsidRDefault="00854D18" w:rsidP="00854D18">
      <w:pPr>
        <w:spacing w:after="0"/>
        <w:rPr>
          <w:rFonts w:ascii="Times New Roman" w:hAnsi="Times New Roman" w:cs="Times New Roman"/>
          <w:b/>
        </w:rPr>
      </w:pPr>
      <w:r w:rsidRPr="00854D18">
        <w:rPr>
          <w:rFonts w:ascii="Times New Roman" w:hAnsi="Times New Roman" w:cs="Times New Roman"/>
          <w:b/>
        </w:rPr>
        <w:t xml:space="preserve">+1 </w:t>
      </w:r>
      <w:proofErr w:type="gramStart"/>
      <w:r w:rsidRPr="00854D18">
        <w:rPr>
          <w:rFonts w:ascii="Times New Roman" w:hAnsi="Times New Roman" w:cs="Times New Roman"/>
          <w:b/>
        </w:rPr>
        <w:t>-  УСВОИЛ</w:t>
      </w:r>
      <w:proofErr w:type="gramEnd"/>
    </w:p>
    <w:p w:rsidR="00854D18" w:rsidRPr="00854D18" w:rsidRDefault="00854D18" w:rsidP="00854D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D18">
        <w:rPr>
          <w:rFonts w:ascii="Times New Roman" w:hAnsi="Times New Roman" w:cs="Times New Roman"/>
          <w:b/>
        </w:rPr>
        <w:t xml:space="preserve">- 1 – </w:t>
      </w:r>
      <w:r w:rsidRPr="00854D18">
        <w:rPr>
          <w:rFonts w:ascii="Times New Roman" w:hAnsi="Times New Roman" w:cs="Times New Roman"/>
          <w:b/>
          <w:sz w:val="24"/>
          <w:szCs w:val="24"/>
        </w:rPr>
        <w:t>НЕ УСВОИЛ</w:t>
      </w:r>
    </w:p>
    <w:p w:rsidR="00854D18" w:rsidRPr="00854D18" w:rsidRDefault="00854D18" w:rsidP="00854D18">
      <w:pPr>
        <w:spacing w:after="0"/>
        <w:rPr>
          <w:rFonts w:ascii="Times New Roman" w:hAnsi="Times New Roman" w:cs="Times New Roman"/>
          <w:b/>
        </w:rPr>
      </w:pPr>
      <w:r w:rsidRPr="00854D18">
        <w:rPr>
          <w:rFonts w:ascii="Times New Roman" w:hAnsi="Times New Roman" w:cs="Times New Roman"/>
          <w:b/>
          <w:sz w:val="24"/>
          <w:szCs w:val="24"/>
        </w:rPr>
        <w:t xml:space="preserve">  0 – ЧАСТИЧНО УСВВОИЛ</w:t>
      </w:r>
    </w:p>
    <w:p w:rsidR="00854D18" w:rsidRPr="00854D18" w:rsidRDefault="00854D18" w:rsidP="00854D18">
      <w:pPr>
        <w:spacing w:after="0"/>
        <w:rPr>
          <w:rFonts w:ascii="Times New Roman" w:hAnsi="Times New Roman" w:cs="Times New Roman"/>
          <w:b/>
        </w:rPr>
      </w:pPr>
      <w:r w:rsidRPr="00854D18">
        <w:rPr>
          <w:rFonts w:ascii="Times New Roman" w:hAnsi="Times New Roman" w:cs="Times New Roman"/>
          <w:b/>
        </w:rPr>
        <w:t xml:space="preserve">  МАКСИМАЛЬНЫЙ </w:t>
      </w:r>
      <w:proofErr w:type="gramStart"/>
      <w:r w:rsidRPr="00854D18">
        <w:rPr>
          <w:rFonts w:ascii="Times New Roman" w:hAnsi="Times New Roman" w:cs="Times New Roman"/>
          <w:b/>
        </w:rPr>
        <w:t>БАЛ :</w:t>
      </w:r>
      <w:proofErr w:type="gramEnd"/>
      <w:r w:rsidRPr="00854D18">
        <w:rPr>
          <w:rFonts w:ascii="Times New Roman" w:hAnsi="Times New Roman" w:cs="Times New Roman"/>
          <w:b/>
        </w:rPr>
        <w:t xml:space="preserve"> __________ ; один  балл ________ ( 100:МАХ. балл),                        где  18 – столбцы, 16 - воспитанники</w:t>
      </w:r>
    </w:p>
    <w:p w:rsidR="007C5C80" w:rsidRPr="00854D18" w:rsidRDefault="007C5C80" w:rsidP="007C5C80">
      <w:pPr>
        <w:tabs>
          <w:tab w:val="left" w:pos="935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5C80" w:rsidRPr="00854D18" w:rsidRDefault="007C5C80" w:rsidP="007C5C80">
      <w:pPr>
        <w:tabs>
          <w:tab w:val="left" w:pos="935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4D18">
        <w:rPr>
          <w:rFonts w:ascii="Times New Roman" w:hAnsi="Times New Roman"/>
          <w:b/>
          <w:sz w:val="28"/>
          <w:szCs w:val="28"/>
        </w:rPr>
        <w:t>Алгоритм самооценки:</w:t>
      </w:r>
    </w:p>
    <w:p w:rsidR="007C5C80" w:rsidRPr="00854D18" w:rsidRDefault="007C5C80" w:rsidP="007C5C80">
      <w:pPr>
        <w:tabs>
          <w:tab w:val="left" w:pos="935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54D18">
        <w:rPr>
          <w:rFonts w:ascii="Times New Roman" w:hAnsi="Times New Roman"/>
          <w:b/>
          <w:sz w:val="28"/>
          <w:szCs w:val="28"/>
        </w:rPr>
        <w:t>Вопросы к учащемуся:</w:t>
      </w:r>
    </w:p>
    <w:p w:rsidR="007C5C80" w:rsidRPr="00854D18" w:rsidRDefault="007C5C80" w:rsidP="007C5C80">
      <w:pPr>
        <w:tabs>
          <w:tab w:val="left" w:pos="693"/>
          <w:tab w:val="left" w:pos="935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D18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854D18">
        <w:rPr>
          <w:rFonts w:ascii="Times New Roman" w:hAnsi="Times New Roman"/>
          <w:sz w:val="28"/>
          <w:szCs w:val="28"/>
        </w:rPr>
        <w:t>Что нужно было сделать в данном задании? Какая была цель, что нужно было получить в результате?</w:t>
      </w:r>
    </w:p>
    <w:p w:rsidR="007C5C80" w:rsidRPr="00854D18" w:rsidRDefault="007C5C80" w:rsidP="007C5C80">
      <w:pPr>
        <w:tabs>
          <w:tab w:val="left" w:pos="695"/>
          <w:tab w:val="left" w:pos="935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D18">
        <w:rPr>
          <w:rFonts w:ascii="Times New Roman" w:hAnsi="Times New Roman"/>
          <w:b/>
          <w:sz w:val="28"/>
          <w:szCs w:val="28"/>
        </w:rPr>
        <w:t xml:space="preserve">2. </w:t>
      </w:r>
      <w:r w:rsidRPr="00854D18">
        <w:rPr>
          <w:rFonts w:ascii="Times New Roman" w:hAnsi="Times New Roman"/>
          <w:sz w:val="28"/>
          <w:szCs w:val="28"/>
        </w:rPr>
        <w:t>Удалось ли получить результат?</w:t>
      </w:r>
    </w:p>
    <w:p w:rsidR="007C5C80" w:rsidRPr="00854D18" w:rsidRDefault="007C5C80" w:rsidP="007C5C80">
      <w:pPr>
        <w:tabs>
          <w:tab w:val="left" w:pos="695"/>
          <w:tab w:val="left" w:pos="935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D18">
        <w:rPr>
          <w:rFonts w:ascii="Times New Roman" w:hAnsi="Times New Roman"/>
          <w:b/>
          <w:sz w:val="28"/>
          <w:szCs w:val="28"/>
        </w:rPr>
        <w:t xml:space="preserve">3. </w:t>
      </w:r>
      <w:r w:rsidRPr="00854D18">
        <w:rPr>
          <w:rFonts w:ascii="Times New Roman" w:hAnsi="Times New Roman"/>
          <w:sz w:val="28"/>
          <w:szCs w:val="28"/>
        </w:rPr>
        <w:t>Справился полностью правильно или с незначительной ошибкой (какой, в чем)?</w:t>
      </w:r>
    </w:p>
    <w:p w:rsidR="007C5C80" w:rsidRPr="00854D18" w:rsidRDefault="007C5C80" w:rsidP="007C5C80">
      <w:pPr>
        <w:tabs>
          <w:tab w:val="left" w:pos="684"/>
          <w:tab w:val="left" w:pos="935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D18">
        <w:rPr>
          <w:rFonts w:ascii="Times New Roman" w:hAnsi="Times New Roman"/>
          <w:b/>
          <w:sz w:val="28"/>
          <w:szCs w:val="28"/>
        </w:rPr>
        <w:t>4.</w:t>
      </w:r>
      <w:r w:rsidRPr="00854D18">
        <w:rPr>
          <w:rFonts w:ascii="Times New Roman" w:hAnsi="Times New Roman"/>
          <w:sz w:val="28"/>
          <w:szCs w:val="28"/>
        </w:rPr>
        <w:t>Справился полностью самостоятельно или с небольшой помощью (кто помогал, в чем?)</w:t>
      </w:r>
    </w:p>
    <w:p w:rsidR="007C5C80" w:rsidRPr="00854D18" w:rsidRDefault="004207D8" w:rsidP="007C5C80">
      <w:pPr>
        <w:tabs>
          <w:tab w:val="left" w:pos="935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4D18">
        <w:rPr>
          <w:rFonts w:ascii="Times New Roman" w:hAnsi="Times New Roman"/>
          <w:b/>
          <w:sz w:val="28"/>
          <w:szCs w:val="28"/>
        </w:rPr>
        <w:t>Педагогическое оценивание</w:t>
      </w:r>
      <w:r w:rsidR="007C5C80" w:rsidRPr="00854D18">
        <w:rPr>
          <w:rFonts w:ascii="Times New Roman" w:hAnsi="Times New Roman"/>
          <w:b/>
          <w:sz w:val="28"/>
          <w:szCs w:val="28"/>
        </w:rPr>
        <w:t xml:space="preserve"> работ:</w:t>
      </w:r>
      <w:r w:rsidR="007C5C80" w:rsidRPr="00854D18">
        <w:rPr>
          <w:rFonts w:ascii="Times New Roman" w:hAnsi="Times New Roman"/>
          <w:sz w:val="28"/>
          <w:szCs w:val="28"/>
        </w:rPr>
        <w:t xml:space="preserve"> Какие ошибки вы видите? Справился ли учащийся с поставленными задачами?</w:t>
      </w:r>
    </w:p>
    <w:p w:rsidR="007C5C80" w:rsidRPr="00854D18" w:rsidRDefault="007C5C80" w:rsidP="007C5C80">
      <w:pPr>
        <w:suppressAutoHyphens/>
        <w:spacing w:after="0" w:line="360" w:lineRule="auto"/>
        <w:jc w:val="both"/>
        <w:rPr>
          <w:rFonts w:ascii="Times New Roman" w:hAnsi="Times New Roman"/>
        </w:rPr>
      </w:pPr>
      <w:r w:rsidRPr="00854D18">
        <w:rPr>
          <w:rFonts w:ascii="Times New Roman" w:hAnsi="Times New Roman"/>
          <w:b/>
          <w:sz w:val="28"/>
          <w:szCs w:val="28"/>
        </w:rPr>
        <w:t xml:space="preserve">Метапредметные результаты. </w:t>
      </w:r>
      <w:r w:rsidRPr="00854D18">
        <w:rPr>
          <w:rFonts w:ascii="Times New Roman" w:hAnsi="Times New Roman"/>
          <w:sz w:val="28"/>
          <w:szCs w:val="28"/>
        </w:rPr>
        <w:t>Выявляются на основе наблюдения, результатов выполнения заданий, творческих работ и др. Уровень воспитанности учащихся проверяется методикой Н.П. Капустина.</w:t>
      </w:r>
    </w:p>
    <w:p w:rsidR="007C5C80" w:rsidRPr="00854D18" w:rsidRDefault="007C5C80" w:rsidP="007C5C80">
      <w:pPr>
        <w:suppressAutoHyphens/>
        <w:spacing w:after="0" w:line="360" w:lineRule="auto"/>
        <w:jc w:val="both"/>
        <w:rPr>
          <w:rFonts w:ascii="Times New Roman" w:hAnsi="Times New Roman"/>
        </w:rPr>
      </w:pPr>
      <w:r w:rsidRPr="00854D18">
        <w:rPr>
          <w:rFonts w:ascii="Times New Roman" w:hAnsi="Times New Roman"/>
          <w:b/>
          <w:sz w:val="28"/>
          <w:szCs w:val="28"/>
        </w:rPr>
        <w:t xml:space="preserve">Личностные результаты учащихся. </w:t>
      </w:r>
      <w:r w:rsidRPr="00854D18">
        <w:rPr>
          <w:rFonts w:ascii="Times New Roman" w:hAnsi="Times New Roman"/>
          <w:sz w:val="28"/>
          <w:szCs w:val="28"/>
        </w:rPr>
        <w:t>Устойчивый интерес к занятиям по программе выявляется на основе педагогического наблюдения</w:t>
      </w:r>
      <w:r w:rsidR="00232D1D" w:rsidRPr="00854D18">
        <w:rPr>
          <w:rFonts w:ascii="Times New Roman" w:hAnsi="Times New Roman"/>
          <w:sz w:val="28"/>
          <w:szCs w:val="28"/>
        </w:rPr>
        <w:t>.</w:t>
      </w:r>
    </w:p>
    <w:p w:rsidR="007C5C80" w:rsidRPr="00BB75F6" w:rsidRDefault="007C5C80" w:rsidP="007C5C8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7C5C80" w:rsidRPr="00BB75F6" w:rsidSect="007C5C80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5C80" w:rsidRPr="00724D7E" w:rsidRDefault="007C5C8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724D7E">
        <w:rPr>
          <w:rFonts w:ascii="Times New Roman" w:eastAsia="Symbol" w:hAnsi="Times New Roman" w:cs="Times New Roman"/>
          <w:b/>
          <w:sz w:val="28"/>
          <w:szCs w:val="28"/>
        </w:rPr>
        <w:lastRenderedPageBreak/>
        <w:t xml:space="preserve">2.4 </w:t>
      </w:r>
      <w:r w:rsidR="004207D8" w:rsidRPr="00724D7E">
        <w:rPr>
          <w:rFonts w:ascii="Times New Roman" w:eastAsia="Symbol" w:hAnsi="Times New Roman" w:cs="Times New Roman"/>
          <w:b/>
          <w:sz w:val="28"/>
          <w:szCs w:val="28"/>
        </w:rPr>
        <w:t>К</w:t>
      </w:r>
      <w:r w:rsidRPr="00724D7E">
        <w:rPr>
          <w:rFonts w:ascii="Times New Roman" w:eastAsia="Symbol" w:hAnsi="Times New Roman" w:cs="Times New Roman"/>
          <w:b/>
          <w:sz w:val="28"/>
          <w:szCs w:val="28"/>
        </w:rPr>
        <w:t>алендарный учебный график</w:t>
      </w:r>
      <w:r w:rsidR="00624A00" w:rsidRPr="00724D7E">
        <w:rPr>
          <w:rFonts w:ascii="Times New Roman" w:eastAsia="Symbol" w:hAnsi="Times New Roman" w:cs="Times New Roman"/>
          <w:b/>
          <w:sz w:val="28"/>
          <w:szCs w:val="28"/>
        </w:rPr>
        <w:t xml:space="preserve"> (примерный)</w:t>
      </w:r>
    </w:p>
    <w:p w:rsidR="004207D8" w:rsidRPr="00724D7E" w:rsidRDefault="004207D8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724D7E">
        <w:rPr>
          <w:rFonts w:ascii="Times New Roman" w:eastAsia="Symbol" w:hAnsi="Times New Roman" w:cs="Times New Roman"/>
          <w:b/>
          <w:sz w:val="28"/>
          <w:szCs w:val="28"/>
        </w:rPr>
        <w:t>1 год обучения</w:t>
      </w:r>
    </w:p>
    <w:p w:rsidR="00230C48" w:rsidRPr="00724D7E" w:rsidRDefault="00230C48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724D7E">
        <w:rPr>
          <w:rFonts w:ascii="Times New Roman" w:eastAsia="Symbol" w:hAnsi="Times New Roman" w:cs="Times New Roman"/>
          <w:b/>
          <w:sz w:val="28"/>
          <w:szCs w:val="28"/>
        </w:rPr>
        <w:t>(каждый рисунок рассчитан на 2 академических часа)</w:t>
      </w:r>
    </w:p>
    <w:p w:rsidR="007C5C80" w:rsidRPr="00724D7E" w:rsidRDefault="007C5C80" w:rsidP="004207D8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7C5C80" w:rsidRPr="00724D7E" w:rsidRDefault="004207D8" w:rsidP="004207D8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724D7E">
        <w:rPr>
          <w:rFonts w:ascii="Times New Roman" w:eastAsia="Symbol" w:hAnsi="Times New Roman" w:cs="Times New Roman"/>
          <w:b/>
          <w:sz w:val="28"/>
          <w:szCs w:val="28"/>
        </w:rPr>
        <w:t>СЕНТЯБРЬ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1A622E" w:rsidRPr="00724D7E" w:rsidTr="00D52BAD">
        <w:tc>
          <w:tcPr>
            <w:tcW w:w="3640" w:type="dxa"/>
          </w:tcPr>
          <w:p w:rsidR="001A622E" w:rsidRPr="00724D7E" w:rsidRDefault="001A622E" w:rsidP="00D52BAD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724D7E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3.09</w:t>
            </w:r>
          </w:p>
          <w:p w:rsidR="001A622E" w:rsidRPr="00724D7E" w:rsidRDefault="001A622E" w:rsidP="00D52BAD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724D7E">
              <w:rPr>
                <w:rFonts w:ascii="Times New Roman" w:eastAsia="Symbol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410357" cy="1851800"/>
                  <wp:effectExtent l="19050" t="0" r="0" b="0"/>
                  <wp:docPr id="27" name="Рисунок 3" descr="C:\Users\User\Desktop\Сценарии\я\рыжая ко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Сценарии\я\рыжая кош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410" cy="185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</w:tcPr>
          <w:p w:rsidR="001A622E" w:rsidRPr="00724D7E" w:rsidRDefault="001A622E" w:rsidP="00D52BAD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724D7E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10.09</w:t>
            </w:r>
          </w:p>
          <w:p w:rsidR="001A622E" w:rsidRPr="00724D7E" w:rsidRDefault="001A622E" w:rsidP="00D52BAD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</w:p>
          <w:p w:rsidR="001A622E" w:rsidRPr="00724D7E" w:rsidRDefault="001A622E" w:rsidP="00D52BAD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724D7E">
              <w:rPr>
                <w:noProof/>
              </w:rPr>
              <w:drawing>
                <wp:inline distT="0" distB="0" distL="0" distR="0">
                  <wp:extent cx="1809750" cy="1410749"/>
                  <wp:effectExtent l="0" t="0" r="0" b="0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005" cy="1429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</w:tcPr>
          <w:p w:rsidR="001A622E" w:rsidRPr="00724D7E" w:rsidRDefault="001A622E" w:rsidP="00D52BAD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724D7E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17.09</w:t>
            </w:r>
          </w:p>
          <w:p w:rsidR="001A622E" w:rsidRPr="00724D7E" w:rsidRDefault="001A622E" w:rsidP="00D52BAD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724D7E">
              <w:rPr>
                <w:noProof/>
              </w:rPr>
              <w:drawing>
                <wp:inline distT="0" distB="0" distL="0" distR="0">
                  <wp:extent cx="1447113" cy="1600200"/>
                  <wp:effectExtent l="0" t="0" r="1270" b="0"/>
                  <wp:docPr id="26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488" cy="1620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</w:tcPr>
          <w:p w:rsidR="001A622E" w:rsidRPr="00724D7E" w:rsidRDefault="001A622E" w:rsidP="00D52BAD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724D7E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24.09</w:t>
            </w:r>
          </w:p>
          <w:p w:rsidR="001A622E" w:rsidRPr="00724D7E" w:rsidRDefault="001A622E" w:rsidP="00D52BAD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724D7E">
              <w:rPr>
                <w:noProof/>
              </w:rPr>
              <w:drawing>
                <wp:inline distT="0" distB="0" distL="0" distR="0">
                  <wp:extent cx="1218824" cy="1762125"/>
                  <wp:effectExtent l="0" t="0" r="635" b="0"/>
                  <wp:docPr id="2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562" cy="1790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22E" w:rsidRPr="00724D7E" w:rsidRDefault="001A622E" w:rsidP="001A622E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1A622E" w:rsidRPr="00724D7E" w:rsidRDefault="001A622E" w:rsidP="001A622E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724D7E">
        <w:rPr>
          <w:rFonts w:ascii="Times New Roman" w:eastAsia="Symbol" w:hAnsi="Times New Roman" w:cs="Times New Roman"/>
          <w:b/>
          <w:sz w:val="28"/>
          <w:szCs w:val="28"/>
        </w:rPr>
        <w:t>ОКТЯБРЬ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52"/>
        <w:gridCol w:w="2912"/>
      </w:tblGrid>
      <w:tr w:rsidR="001A622E" w:rsidRPr="00724D7E" w:rsidTr="00D52BAD">
        <w:tc>
          <w:tcPr>
            <w:tcW w:w="2912" w:type="dxa"/>
          </w:tcPr>
          <w:p w:rsidR="001A622E" w:rsidRPr="00724D7E" w:rsidRDefault="001A622E" w:rsidP="00D52BAD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724D7E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1.10</w:t>
            </w:r>
          </w:p>
          <w:p w:rsidR="001A622E" w:rsidRPr="00724D7E" w:rsidRDefault="001A622E" w:rsidP="00D52BAD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724D7E">
              <w:rPr>
                <w:rFonts w:ascii="Times New Roman" w:eastAsia="Symbol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10017" cy="1639614"/>
                  <wp:effectExtent l="19050" t="0" r="9183" b="0"/>
                  <wp:docPr id="29" name="Рисунок 1" descr="C:\Users\User\Desktop\Сценарии\я\мухом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ценарии\я\мухом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926" cy="1647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:rsidR="001A622E" w:rsidRPr="00724D7E" w:rsidRDefault="001A622E" w:rsidP="00D52BAD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724D7E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8.10</w:t>
            </w:r>
          </w:p>
          <w:p w:rsidR="001A622E" w:rsidRPr="00724D7E" w:rsidRDefault="001A622E" w:rsidP="00D52BAD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724D7E">
              <w:rPr>
                <w:noProof/>
              </w:rPr>
              <w:drawing>
                <wp:inline distT="0" distB="0" distL="0" distR="0">
                  <wp:extent cx="1160145" cy="1639399"/>
                  <wp:effectExtent l="0" t="0" r="1905" b="0"/>
                  <wp:docPr id="3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97" cy="164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:rsidR="001A622E" w:rsidRPr="00724D7E" w:rsidRDefault="001A622E" w:rsidP="00D52BAD">
            <w:pPr>
              <w:tabs>
                <w:tab w:val="center" w:pos="1348"/>
                <w:tab w:val="right" w:pos="2696"/>
              </w:tabs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724D7E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ab/>
              <w:t>15.10</w:t>
            </w:r>
          </w:p>
          <w:p w:rsidR="001A622E" w:rsidRPr="00724D7E" w:rsidRDefault="001A622E" w:rsidP="00D52BAD">
            <w:pPr>
              <w:tabs>
                <w:tab w:val="center" w:pos="1348"/>
                <w:tab w:val="right" w:pos="2696"/>
              </w:tabs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724D7E">
              <w:rPr>
                <w:noProof/>
              </w:rPr>
              <w:drawing>
                <wp:inline distT="0" distB="0" distL="0" distR="0">
                  <wp:extent cx="1119363" cy="1579245"/>
                  <wp:effectExtent l="0" t="0" r="5080" b="1905"/>
                  <wp:docPr id="3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073" cy="158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:rsidR="001A622E" w:rsidRPr="00724D7E" w:rsidRDefault="001A622E" w:rsidP="00D52BAD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724D7E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22.10</w:t>
            </w:r>
          </w:p>
          <w:p w:rsidR="001A622E" w:rsidRPr="00724D7E" w:rsidRDefault="001A622E" w:rsidP="00D52BAD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</w:p>
          <w:p w:rsidR="001A622E" w:rsidRPr="00724D7E" w:rsidRDefault="001A622E" w:rsidP="00D52BAD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724D7E">
              <w:rPr>
                <w:noProof/>
              </w:rPr>
              <w:drawing>
                <wp:inline distT="0" distB="0" distL="0" distR="0">
                  <wp:extent cx="1737591" cy="1262380"/>
                  <wp:effectExtent l="0" t="0" r="0" b="0"/>
                  <wp:docPr id="3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566" cy="127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:rsidR="001A622E" w:rsidRPr="00724D7E" w:rsidRDefault="001A622E" w:rsidP="00D52BAD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724D7E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29.10</w:t>
            </w:r>
          </w:p>
          <w:p w:rsidR="001A622E" w:rsidRPr="00724D7E" w:rsidRDefault="001A622E" w:rsidP="00D52BAD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724D7E">
              <w:rPr>
                <w:rFonts w:ascii="Times New Roman" w:eastAsia="Symbol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24607" cy="1652451"/>
                  <wp:effectExtent l="19050" t="0" r="0" b="0"/>
                  <wp:docPr id="33" name="Рисунок 2" descr="C:\Users\User\Desktop\Сценарии\я\морская звез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ценарии\я\морская звез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43" cy="1662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A00" w:rsidRPr="00BB75F6" w:rsidRDefault="00624A00" w:rsidP="004207D8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FF0000"/>
          <w:sz w:val="28"/>
          <w:szCs w:val="28"/>
        </w:rPr>
      </w:pPr>
    </w:p>
    <w:p w:rsidR="006755D3" w:rsidRPr="00BB75F6" w:rsidRDefault="006755D3" w:rsidP="004207D8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FF0000"/>
          <w:sz w:val="28"/>
          <w:szCs w:val="28"/>
        </w:rPr>
        <w:sectPr w:rsidR="006755D3" w:rsidRPr="00BB75F6" w:rsidSect="007C5C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C5C80" w:rsidRPr="00A86BA5" w:rsidRDefault="007C5C80" w:rsidP="006755D3">
      <w:pPr>
        <w:pStyle w:val="a3"/>
        <w:numPr>
          <w:ilvl w:val="1"/>
          <w:numId w:val="11"/>
        </w:num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A86BA5">
        <w:rPr>
          <w:rFonts w:ascii="Times New Roman" w:eastAsia="Symbol" w:hAnsi="Times New Roman" w:cs="Times New Roman"/>
          <w:b/>
          <w:sz w:val="28"/>
          <w:szCs w:val="28"/>
        </w:rPr>
        <w:lastRenderedPageBreak/>
        <w:t xml:space="preserve"> Список литературы и электронных ресурсов.</w:t>
      </w:r>
    </w:p>
    <w:p w:rsidR="007C5C80" w:rsidRPr="00A86BA5" w:rsidRDefault="007C5C80" w:rsidP="006755D3">
      <w:pPr>
        <w:pStyle w:val="a3"/>
        <w:spacing w:after="0" w:line="240" w:lineRule="auto"/>
        <w:ind w:left="375" w:hanging="375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7C5C80" w:rsidRPr="00A86BA5" w:rsidRDefault="007C5C80" w:rsidP="006755D3">
      <w:pPr>
        <w:pStyle w:val="a3"/>
        <w:spacing w:after="0" w:line="360" w:lineRule="auto"/>
        <w:ind w:left="375" w:hanging="375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A86BA5">
        <w:rPr>
          <w:rFonts w:ascii="Times New Roman" w:eastAsia="Symbol" w:hAnsi="Times New Roman" w:cs="Times New Roman"/>
          <w:b/>
          <w:sz w:val="28"/>
          <w:szCs w:val="28"/>
        </w:rPr>
        <w:t>Список литературы для педагога.</w:t>
      </w:r>
    </w:p>
    <w:p w:rsidR="007C5C80" w:rsidRPr="00A86BA5" w:rsidRDefault="007C5C80" w:rsidP="006755D3">
      <w:pPr>
        <w:pStyle w:val="a3"/>
        <w:numPr>
          <w:ilvl w:val="0"/>
          <w:numId w:val="10"/>
        </w:numPr>
        <w:spacing w:after="0" w:line="360" w:lineRule="auto"/>
        <w:ind w:left="375" w:hanging="375"/>
        <w:rPr>
          <w:rFonts w:ascii="Times New Roman" w:eastAsia="Symbol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>Губанова Е.И. Декоративно-прикладное искусство на уроке изобразительного и трудового обучения // Начальная школа – 2004 г.</w:t>
      </w:r>
    </w:p>
    <w:p w:rsidR="007C5C80" w:rsidRPr="00A86BA5" w:rsidRDefault="007C5C80" w:rsidP="006755D3">
      <w:pPr>
        <w:pStyle w:val="a3"/>
        <w:numPr>
          <w:ilvl w:val="0"/>
          <w:numId w:val="10"/>
        </w:numPr>
        <w:spacing w:after="0" w:line="360" w:lineRule="auto"/>
        <w:ind w:left="375" w:hanging="375"/>
        <w:rPr>
          <w:rFonts w:ascii="Times New Roman" w:eastAsia="Symbol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>Косминская В.Б. Основы изобразительного искусства и методика руководства изобразительной деятельностью детей. – М.: Просвещение, 2005 г.</w:t>
      </w:r>
    </w:p>
    <w:p w:rsidR="007C5C80" w:rsidRPr="00A86BA5" w:rsidRDefault="007C5C80" w:rsidP="006755D3">
      <w:pPr>
        <w:pStyle w:val="a3"/>
        <w:numPr>
          <w:ilvl w:val="0"/>
          <w:numId w:val="10"/>
        </w:numPr>
        <w:spacing w:after="0" w:line="360" w:lineRule="auto"/>
        <w:ind w:left="375" w:hanging="375"/>
        <w:rPr>
          <w:rFonts w:ascii="Times New Roman" w:eastAsia="Symbol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Печатное пособие. Детям о народном искусстве. </w:t>
      </w:r>
      <w:proofErr w:type="spellStart"/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>Дороновой</w:t>
      </w:r>
      <w:proofErr w:type="spellEnd"/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Г.Н.</w:t>
      </w:r>
    </w:p>
    <w:p w:rsidR="007C5C80" w:rsidRPr="00A86BA5" w:rsidRDefault="007C5C80" w:rsidP="006755D3">
      <w:pPr>
        <w:pStyle w:val="a3"/>
        <w:numPr>
          <w:ilvl w:val="0"/>
          <w:numId w:val="10"/>
        </w:numPr>
        <w:spacing w:after="0" w:line="360" w:lineRule="auto"/>
        <w:ind w:left="375" w:hanging="375"/>
        <w:rPr>
          <w:rFonts w:ascii="Times New Roman" w:eastAsia="Symbol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Печатное пособие. Детям об искусстве. </w:t>
      </w:r>
      <w:proofErr w:type="spellStart"/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>Дороновой</w:t>
      </w:r>
      <w:proofErr w:type="spellEnd"/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Г.Н.</w:t>
      </w:r>
    </w:p>
    <w:p w:rsidR="007C5C80" w:rsidRPr="00A86BA5" w:rsidRDefault="007C5C80" w:rsidP="006755D3">
      <w:pPr>
        <w:pStyle w:val="a3"/>
        <w:numPr>
          <w:ilvl w:val="0"/>
          <w:numId w:val="10"/>
        </w:numPr>
        <w:spacing w:after="0" w:line="360" w:lineRule="auto"/>
        <w:ind w:left="375" w:hanging="375"/>
        <w:rPr>
          <w:rFonts w:ascii="Times New Roman" w:eastAsia="Symbol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>Порте П. Учимся рисовать. –М.: Владос,2000 г.</w:t>
      </w:r>
    </w:p>
    <w:p w:rsidR="007C5C80" w:rsidRPr="00A86BA5" w:rsidRDefault="007C5C80" w:rsidP="006755D3">
      <w:pPr>
        <w:pStyle w:val="a3"/>
        <w:numPr>
          <w:ilvl w:val="0"/>
          <w:numId w:val="10"/>
        </w:numPr>
        <w:spacing w:after="0" w:line="360" w:lineRule="auto"/>
        <w:ind w:left="375" w:hanging="375"/>
        <w:rPr>
          <w:rFonts w:ascii="Times New Roman" w:eastAsia="Symbol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</w:rPr>
        <w:t xml:space="preserve">Анциферов, Л.Г. Анциферова, Т.Н. </w:t>
      </w:r>
      <w:proofErr w:type="spellStart"/>
      <w:r w:rsidRPr="00A86BA5">
        <w:rPr>
          <w:rFonts w:ascii="Times New Roman" w:hAnsi="Times New Roman" w:cs="Times New Roman"/>
          <w:sz w:val="28"/>
          <w:szCs w:val="28"/>
        </w:rPr>
        <w:t>Кисляковская</w:t>
      </w:r>
      <w:proofErr w:type="spellEnd"/>
      <w:r w:rsidRPr="00A86BA5">
        <w:rPr>
          <w:rFonts w:ascii="Times New Roman" w:hAnsi="Times New Roman" w:cs="Times New Roman"/>
          <w:sz w:val="28"/>
          <w:szCs w:val="28"/>
        </w:rPr>
        <w:t>. Рисунок. Примерная программа для ДХШ и изобразительных отделений ДТТТИ. М., 2003</w:t>
      </w:r>
    </w:p>
    <w:p w:rsidR="007C5C80" w:rsidRPr="00A86BA5" w:rsidRDefault="007C5C80" w:rsidP="006755D3">
      <w:pPr>
        <w:pStyle w:val="a3"/>
        <w:numPr>
          <w:ilvl w:val="0"/>
          <w:numId w:val="10"/>
        </w:numPr>
        <w:spacing w:after="0" w:line="360" w:lineRule="auto"/>
        <w:ind w:left="375" w:hanging="375"/>
        <w:rPr>
          <w:rFonts w:ascii="Times New Roman" w:eastAsia="Symbol" w:hAnsi="Times New Roman" w:cs="Times New Roman"/>
          <w:sz w:val="28"/>
          <w:szCs w:val="28"/>
        </w:rPr>
      </w:pPr>
      <w:proofErr w:type="spellStart"/>
      <w:r w:rsidRPr="00A86BA5">
        <w:rPr>
          <w:rFonts w:ascii="Times New Roman" w:hAnsi="Times New Roman" w:cs="Times New Roman"/>
          <w:sz w:val="28"/>
          <w:szCs w:val="28"/>
        </w:rPr>
        <w:t>Барщ</w:t>
      </w:r>
      <w:proofErr w:type="spellEnd"/>
      <w:r w:rsidRPr="00A86BA5">
        <w:rPr>
          <w:rFonts w:ascii="Times New Roman" w:hAnsi="Times New Roman" w:cs="Times New Roman"/>
          <w:sz w:val="28"/>
          <w:szCs w:val="28"/>
        </w:rPr>
        <w:t xml:space="preserve"> А. Рисунок в средней художественной школе. М.: Издательство Академии художеств СССР, 1963 </w:t>
      </w:r>
    </w:p>
    <w:p w:rsidR="007C5C80" w:rsidRPr="00A86BA5" w:rsidRDefault="007C5C80" w:rsidP="006755D3">
      <w:pPr>
        <w:pStyle w:val="a3"/>
        <w:numPr>
          <w:ilvl w:val="0"/>
          <w:numId w:val="10"/>
        </w:numPr>
        <w:spacing w:after="0" w:line="360" w:lineRule="auto"/>
        <w:ind w:left="375" w:hanging="375"/>
        <w:rPr>
          <w:rFonts w:ascii="Times New Roman" w:eastAsia="Symbol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</w:rPr>
        <w:t xml:space="preserve">Коромыслов Б.И. </w:t>
      </w:r>
      <w:proofErr w:type="spellStart"/>
      <w:r w:rsidRPr="00A86BA5"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Pr="00A86BA5">
        <w:rPr>
          <w:rFonts w:ascii="Times New Roman" w:hAnsi="Times New Roman" w:cs="Times New Roman"/>
          <w:sz w:val="28"/>
          <w:szCs w:val="28"/>
        </w:rPr>
        <w:t xml:space="preserve"> роспись. – М.: Изобразительное искусство, 1977 г.</w:t>
      </w:r>
    </w:p>
    <w:p w:rsidR="007C5C80" w:rsidRPr="00A86BA5" w:rsidRDefault="007C5C80" w:rsidP="006755D3">
      <w:pPr>
        <w:pStyle w:val="a3"/>
        <w:numPr>
          <w:ilvl w:val="0"/>
          <w:numId w:val="10"/>
        </w:numPr>
        <w:spacing w:after="0" w:line="360" w:lineRule="auto"/>
        <w:ind w:left="375" w:hanging="375"/>
        <w:rPr>
          <w:rFonts w:ascii="Times New Roman" w:eastAsia="Symbol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</w:rPr>
        <w:t>Дейнека А. Учитесь рисовать. М., 1961</w:t>
      </w:r>
    </w:p>
    <w:p w:rsidR="007C5C80" w:rsidRPr="00A86BA5" w:rsidRDefault="00264860" w:rsidP="006755D3">
      <w:pPr>
        <w:pStyle w:val="a3"/>
        <w:numPr>
          <w:ilvl w:val="0"/>
          <w:numId w:val="10"/>
        </w:numPr>
        <w:spacing w:after="0" w:line="360" w:lineRule="auto"/>
        <w:ind w:left="375" w:hanging="375"/>
        <w:rPr>
          <w:rFonts w:ascii="Times New Roman" w:eastAsia="Symbol" w:hAnsi="Times New Roman" w:cs="Times New Roman"/>
          <w:sz w:val="28"/>
          <w:szCs w:val="28"/>
        </w:rPr>
      </w:pPr>
      <w:hyperlink r:id="rId20" w:history="1">
        <w:r w:rsidR="007C5C80" w:rsidRPr="00A86BA5">
          <w:rPr>
            <w:rStyle w:val="aa"/>
            <w:rFonts w:ascii="Times New Roman" w:eastAsia="Symbol" w:hAnsi="Times New Roman" w:cs="Times New Roman"/>
            <w:color w:val="auto"/>
            <w:sz w:val="28"/>
            <w:szCs w:val="28"/>
          </w:rPr>
          <w:t>https://artrecept.com/zhivopis/tehnika/akvarel</w:t>
        </w:r>
      </w:hyperlink>
    </w:p>
    <w:p w:rsidR="007C5C80" w:rsidRPr="00A86BA5" w:rsidRDefault="00264860" w:rsidP="006755D3">
      <w:pPr>
        <w:pStyle w:val="a3"/>
        <w:numPr>
          <w:ilvl w:val="0"/>
          <w:numId w:val="10"/>
        </w:numPr>
        <w:spacing w:after="0" w:line="360" w:lineRule="auto"/>
        <w:ind w:left="375" w:hanging="375"/>
        <w:rPr>
          <w:rFonts w:ascii="Times New Roman" w:eastAsia="Symbol" w:hAnsi="Times New Roman" w:cs="Times New Roman"/>
          <w:sz w:val="28"/>
          <w:szCs w:val="28"/>
        </w:rPr>
      </w:pPr>
      <w:hyperlink r:id="rId21" w:history="1">
        <w:r w:rsidR="007C5C80" w:rsidRPr="00A86BA5">
          <w:rPr>
            <w:rStyle w:val="aa"/>
            <w:rFonts w:ascii="Times New Roman" w:eastAsia="Symbol" w:hAnsi="Times New Roman" w:cs="Times New Roman"/>
            <w:color w:val="auto"/>
            <w:sz w:val="28"/>
            <w:szCs w:val="28"/>
          </w:rPr>
          <w:t>http://www.baget1.ru/applied-arts/applied-arts.php</w:t>
        </w:r>
      </w:hyperlink>
    </w:p>
    <w:p w:rsidR="007C5C80" w:rsidRPr="00A86BA5" w:rsidRDefault="00264860" w:rsidP="006755D3">
      <w:pPr>
        <w:pStyle w:val="a3"/>
        <w:numPr>
          <w:ilvl w:val="0"/>
          <w:numId w:val="10"/>
        </w:numPr>
        <w:spacing w:after="0" w:line="360" w:lineRule="auto"/>
        <w:ind w:left="375" w:hanging="375"/>
        <w:rPr>
          <w:rFonts w:ascii="Times New Roman" w:eastAsia="Symbol" w:hAnsi="Times New Roman" w:cs="Times New Roman"/>
          <w:sz w:val="28"/>
          <w:szCs w:val="28"/>
        </w:rPr>
      </w:pPr>
      <w:hyperlink r:id="rId22" w:history="1">
        <w:r w:rsidR="007C5C80" w:rsidRPr="00A86BA5">
          <w:rPr>
            <w:rStyle w:val="aa"/>
            <w:rFonts w:ascii="Times New Roman" w:eastAsia="Symbol" w:hAnsi="Times New Roman" w:cs="Times New Roman"/>
            <w:color w:val="auto"/>
            <w:sz w:val="28"/>
            <w:szCs w:val="28"/>
          </w:rPr>
          <w:t>http://iskusstvu.ru/electronnoe_uchebnoe_posobie/1_1_iskusstvo_pervobytnogo_obwestva.html</w:t>
        </w:r>
      </w:hyperlink>
    </w:p>
    <w:p w:rsidR="007C5C80" w:rsidRPr="00A86BA5" w:rsidRDefault="007C5C80" w:rsidP="006755D3">
      <w:pPr>
        <w:spacing w:after="0" w:line="360" w:lineRule="auto"/>
        <w:ind w:left="375" w:hanging="3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BA5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 для детей.</w:t>
      </w:r>
    </w:p>
    <w:p w:rsidR="007C5C80" w:rsidRPr="00A86BA5" w:rsidRDefault="007C5C80" w:rsidP="006755D3">
      <w:pPr>
        <w:pStyle w:val="a3"/>
        <w:numPr>
          <w:ilvl w:val="0"/>
          <w:numId w:val="13"/>
        </w:numPr>
        <w:spacing w:after="0" w:line="360" w:lineRule="auto"/>
        <w:ind w:left="375" w:hanging="375"/>
        <w:rPr>
          <w:rFonts w:ascii="Times New Roman" w:eastAsia="Symbol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познаю мир: Культура / сост. </w:t>
      </w:r>
      <w:proofErr w:type="spellStart"/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>Н.В.Чудакова</w:t>
      </w:r>
      <w:proofErr w:type="spellEnd"/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>. – М.: АСТ – ЛТД. 2007 г.</w:t>
      </w:r>
    </w:p>
    <w:p w:rsidR="007C5C80" w:rsidRPr="00A86BA5" w:rsidRDefault="007C5C80" w:rsidP="006755D3">
      <w:pPr>
        <w:pStyle w:val="a3"/>
        <w:numPr>
          <w:ilvl w:val="0"/>
          <w:numId w:val="13"/>
        </w:numPr>
        <w:spacing w:after="0" w:line="360" w:lineRule="auto"/>
        <w:ind w:left="375" w:hanging="375"/>
        <w:rPr>
          <w:rFonts w:ascii="Times New Roman" w:hAnsi="Times New Roman" w:cs="Times New Roman"/>
          <w:sz w:val="28"/>
          <w:szCs w:val="28"/>
        </w:rPr>
      </w:pPr>
      <w:proofErr w:type="spellStart"/>
      <w:r w:rsidRPr="00A86BA5">
        <w:rPr>
          <w:rFonts w:ascii="Times New Roman" w:hAnsi="Times New Roman" w:cs="Times New Roman"/>
          <w:sz w:val="28"/>
          <w:szCs w:val="28"/>
        </w:rPr>
        <w:t>Туберовская</w:t>
      </w:r>
      <w:proofErr w:type="spellEnd"/>
      <w:r w:rsidRPr="00A86BA5">
        <w:rPr>
          <w:rFonts w:ascii="Times New Roman" w:hAnsi="Times New Roman" w:cs="Times New Roman"/>
          <w:sz w:val="28"/>
          <w:szCs w:val="28"/>
        </w:rPr>
        <w:t xml:space="preserve">, О. М. В гостях у картин. Рассказы о живописи / О. М. </w:t>
      </w:r>
      <w:proofErr w:type="spellStart"/>
      <w:r w:rsidRPr="00A86BA5">
        <w:rPr>
          <w:rFonts w:ascii="Times New Roman" w:hAnsi="Times New Roman" w:cs="Times New Roman"/>
          <w:sz w:val="28"/>
          <w:szCs w:val="28"/>
        </w:rPr>
        <w:t>Туберовская</w:t>
      </w:r>
      <w:proofErr w:type="spellEnd"/>
      <w:r w:rsidRPr="00A86BA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86BA5">
        <w:rPr>
          <w:rFonts w:ascii="Times New Roman" w:hAnsi="Times New Roman" w:cs="Times New Roman"/>
          <w:sz w:val="28"/>
          <w:szCs w:val="28"/>
        </w:rPr>
        <w:t>Л. :</w:t>
      </w:r>
      <w:proofErr w:type="gramEnd"/>
      <w:r w:rsidRPr="00A86BA5">
        <w:rPr>
          <w:rFonts w:ascii="Times New Roman" w:hAnsi="Times New Roman" w:cs="Times New Roman"/>
          <w:sz w:val="28"/>
          <w:szCs w:val="28"/>
        </w:rPr>
        <w:t xml:space="preserve"> Детская литература, 1973 г.</w:t>
      </w:r>
    </w:p>
    <w:p w:rsidR="007C5C80" w:rsidRPr="00A86BA5" w:rsidRDefault="007C5C80" w:rsidP="006755D3">
      <w:pPr>
        <w:pStyle w:val="a3"/>
        <w:numPr>
          <w:ilvl w:val="0"/>
          <w:numId w:val="13"/>
        </w:numPr>
        <w:tabs>
          <w:tab w:val="left" w:pos="3408"/>
        </w:tabs>
        <w:spacing w:after="0" w:line="360" w:lineRule="auto"/>
        <w:ind w:left="375" w:hanging="375"/>
        <w:rPr>
          <w:rFonts w:ascii="Times New Roman" w:eastAsia="Symbol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>Давыдова Г. Н. «Нетрадиционные техники рисования в детском саду», М. 2007 г.</w:t>
      </w:r>
    </w:p>
    <w:p w:rsidR="007C5C80" w:rsidRPr="00A86BA5" w:rsidRDefault="007C5C80" w:rsidP="006755D3">
      <w:pPr>
        <w:pStyle w:val="a3"/>
        <w:numPr>
          <w:ilvl w:val="0"/>
          <w:numId w:val="13"/>
        </w:numPr>
        <w:tabs>
          <w:tab w:val="left" w:pos="3408"/>
        </w:tabs>
        <w:spacing w:after="0" w:line="360" w:lineRule="auto"/>
        <w:ind w:left="375" w:hanging="375"/>
        <w:rPr>
          <w:rFonts w:ascii="Times New Roman" w:eastAsia="Symbol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>Комарова Т. С. «Детское художественное творчество», М. Мозаика-Синтез, 2005 г.</w:t>
      </w:r>
    </w:p>
    <w:p w:rsidR="007C5C80" w:rsidRPr="00A86BA5" w:rsidRDefault="007C5C80" w:rsidP="006755D3">
      <w:pPr>
        <w:pStyle w:val="a3"/>
        <w:numPr>
          <w:ilvl w:val="0"/>
          <w:numId w:val="13"/>
        </w:numPr>
        <w:tabs>
          <w:tab w:val="left" w:pos="3408"/>
        </w:tabs>
        <w:spacing w:after="0" w:line="360" w:lineRule="auto"/>
        <w:ind w:left="375" w:hanging="375"/>
        <w:rPr>
          <w:rFonts w:ascii="Times New Roman" w:eastAsia="Symbol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Никитина А. В. «Нетрадиционные техники рисования в детском саду», </w:t>
      </w:r>
      <w:proofErr w:type="spellStart"/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>Каро</w:t>
      </w:r>
      <w:proofErr w:type="spellEnd"/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>, 2007 г.</w:t>
      </w:r>
    </w:p>
    <w:p w:rsidR="007C5C80" w:rsidRPr="00A86BA5" w:rsidRDefault="007C5C80" w:rsidP="006755D3">
      <w:pPr>
        <w:pStyle w:val="a3"/>
        <w:numPr>
          <w:ilvl w:val="0"/>
          <w:numId w:val="13"/>
        </w:numPr>
        <w:tabs>
          <w:tab w:val="left" w:pos="3408"/>
        </w:tabs>
        <w:spacing w:after="0" w:line="360" w:lineRule="auto"/>
        <w:ind w:left="375" w:hanging="375"/>
        <w:rPr>
          <w:rFonts w:ascii="Times New Roman" w:eastAsia="Symbol" w:hAnsi="Times New Roman" w:cs="Times New Roman"/>
          <w:sz w:val="28"/>
          <w:szCs w:val="28"/>
        </w:rPr>
      </w:pPr>
      <w:proofErr w:type="spellStart"/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Гуреева</w:t>
      </w:r>
      <w:proofErr w:type="spellEnd"/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И.В. Игра на занятиях по изобразительной деятельности. Подготовительная </w:t>
      </w:r>
      <w:proofErr w:type="gramStart"/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группа.-</w:t>
      </w:r>
      <w:proofErr w:type="gramEnd"/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Волгоград.: ИТД «Корифей», 2009 г.</w:t>
      </w:r>
    </w:p>
    <w:p w:rsidR="007C5C80" w:rsidRPr="00A86BA5" w:rsidRDefault="007C5C80" w:rsidP="006755D3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375" w:hanging="375"/>
        <w:rPr>
          <w:rFonts w:ascii="Times New Roman" w:eastAsia="Times New Roman" w:hAnsi="Times New Roman" w:cs="Times New Roman"/>
          <w:sz w:val="28"/>
          <w:szCs w:val="28"/>
        </w:rPr>
      </w:pPr>
      <w:r w:rsidRPr="00A86BA5">
        <w:rPr>
          <w:rFonts w:ascii="Times New Roman" w:eastAsia="Times New Roman" w:hAnsi="Times New Roman" w:cs="Times New Roman"/>
          <w:sz w:val="28"/>
          <w:szCs w:val="28"/>
        </w:rPr>
        <w:t xml:space="preserve">В.Л. </w:t>
      </w:r>
      <w:proofErr w:type="spellStart"/>
      <w:r w:rsidRPr="00A86BA5">
        <w:rPr>
          <w:rFonts w:ascii="Times New Roman" w:eastAsia="Times New Roman" w:hAnsi="Times New Roman" w:cs="Times New Roman"/>
          <w:sz w:val="28"/>
          <w:szCs w:val="28"/>
        </w:rPr>
        <w:t>Стрелкина</w:t>
      </w:r>
      <w:proofErr w:type="spellEnd"/>
      <w:r w:rsidRPr="00A86BA5">
        <w:rPr>
          <w:rFonts w:ascii="Times New Roman" w:eastAsia="Times New Roman" w:hAnsi="Times New Roman" w:cs="Times New Roman"/>
          <w:sz w:val="28"/>
          <w:szCs w:val="28"/>
        </w:rPr>
        <w:t xml:space="preserve"> «Нетрадиционная техника </w:t>
      </w:r>
      <w:proofErr w:type="spellStart"/>
      <w:r w:rsidRPr="00A86BA5">
        <w:rPr>
          <w:rFonts w:ascii="Times New Roman" w:eastAsia="Times New Roman" w:hAnsi="Times New Roman" w:cs="Times New Roman"/>
          <w:sz w:val="28"/>
          <w:szCs w:val="28"/>
        </w:rPr>
        <w:t>изодеятельности</w:t>
      </w:r>
      <w:proofErr w:type="spellEnd"/>
      <w:r w:rsidRPr="00A86BA5">
        <w:rPr>
          <w:rFonts w:ascii="Times New Roman" w:eastAsia="Times New Roman" w:hAnsi="Times New Roman" w:cs="Times New Roman"/>
          <w:sz w:val="28"/>
          <w:szCs w:val="28"/>
        </w:rPr>
        <w:t xml:space="preserve"> в школе» - 2007г.</w:t>
      </w:r>
    </w:p>
    <w:p w:rsidR="007C5C80" w:rsidRPr="00A86BA5" w:rsidRDefault="007C5C80" w:rsidP="006755D3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375" w:hanging="375"/>
        <w:rPr>
          <w:rFonts w:ascii="Times New Roman" w:eastAsia="Times New Roman" w:hAnsi="Times New Roman" w:cs="Times New Roman"/>
          <w:sz w:val="28"/>
          <w:szCs w:val="28"/>
        </w:rPr>
      </w:pPr>
      <w:r w:rsidRPr="00A86BA5">
        <w:rPr>
          <w:rFonts w:ascii="Times New Roman" w:eastAsia="Times New Roman" w:hAnsi="Times New Roman" w:cs="Times New Roman"/>
          <w:sz w:val="28"/>
          <w:szCs w:val="28"/>
        </w:rPr>
        <w:t>В. В. Ячменёва. Занятия и игровые упражнения по художественному творчеству с детьми 7-14 лет, М, 2003 г.</w:t>
      </w:r>
    </w:p>
    <w:p w:rsidR="007C5C80" w:rsidRPr="00A86BA5" w:rsidRDefault="007C5C80" w:rsidP="006755D3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BA5">
        <w:rPr>
          <w:rFonts w:ascii="Times New Roman" w:eastAsia="Times New Roman" w:hAnsi="Times New Roman" w:cs="Times New Roman"/>
          <w:sz w:val="28"/>
          <w:szCs w:val="28"/>
        </w:rPr>
        <w:t>Н. А. Горяева [и др.</w:t>
      </w:r>
      <w:proofErr w:type="gramStart"/>
      <w:r w:rsidRPr="00A86BA5">
        <w:rPr>
          <w:rFonts w:ascii="Times New Roman" w:eastAsia="Times New Roman" w:hAnsi="Times New Roman" w:cs="Times New Roman"/>
          <w:sz w:val="28"/>
          <w:szCs w:val="28"/>
        </w:rPr>
        <w:t>] ;</w:t>
      </w:r>
      <w:proofErr w:type="gramEnd"/>
      <w:r w:rsidRPr="00A86BA5">
        <w:rPr>
          <w:rFonts w:ascii="Times New Roman" w:eastAsia="Times New Roman" w:hAnsi="Times New Roman" w:cs="Times New Roman"/>
          <w:sz w:val="28"/>
          <w:szCs w:val="28"/>
        </w:rPr>
        <w:t xml:space="preserve"> под ред. Б. М. </w:t>
      </w:r>
      <w:proofErr w:type="spellStart"/>
      <w:r w:rsidRPr="00A86BA5">
        <w:rPr>
          <w:rFonts w:ascii="Times New Roman" w:eastAsia="Times New Roman" w:hAnsi="Times New Roman" w:cs="Times New Roman"/>
          <w:sz w:val="28"/>
          <w:szCs w:val="28"/>
        </w:rPr>
        <w:t>Неменского</w:t>
      </w:r>
      <w:proofErr w:type="spellEnd"/>
      <w:r w:rsidRPr="00A86BA5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Изобразительное искусство. Твоя мастерская, 1 </w:t>
      </w:r>
      <w:proofErr w:type="gramStart"/>
      <w:r w:rsidRPr="00A86BA5">
        <w:rPr>
          <w:rFonts w:ascii="Times New Roman" w:eastAsia="Times New Roman" w:hAnsi="Times New Roman" w:cs="Times New Roman"/>
          <w:sz w:val="28"/>
          <w:szCs w:val="28"/>
        </w:rPr>
        <w:t>класс :</w:t>
      </w:r>
      <w:proofErr w:type="gramEnd"/>
      <w:r w:rsidRPr="00A86BA5">
        <w:rPr>
          <w:rFonts w:ascii="Times New Roman" w:eastAsia="Times New Roman" w:hAnsi="Times New Roman" w:cs="Times New Roman"/>
          <w:sz w:val="28"/>
          <w:szCs w:val="28"/>
        </w:rPr>
        <w:t xml:space="preserve"> рабочая тетрадь /. - М.: Просвещение, 2011.</w:t>
      </w:r>
    </w:p>
    <w:p w:rsidR="007C5C80" w:rsidRPr="00A86BA5" w:rsidRDefault="007C5C80" w:rsidP="006755D3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375" w:hanging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BA5">
        <w:rPr>
          <w:rFonts w:ascii="Times New Roman" w:eastAsia="Times New Roman" w:hAnsi="Times New Roman" w:cs="Times New Roman"/>
          <w:sz w:val="28"/>
          <w:szCs w:val="28"/>
        </w:rPr>
        <w:t xml:space="preserve"> 2. Л.А. </w:t>
      </w:r>
      <w:proofErr w:type="spellStart"/>
      <w:r w:rsidRPr="00A86BA5">
        <w:rPr>
          <w:rFonts w:ascii="Times New Roman" w:eastAsia="Times New Roman" w:hAnsi="Times New Roman" w:cs="Times New Roman"/>
          <w:sz w:val="28"/>
          <w:szCs w:val="28"/>
        </w:rPr>
        <w:t>Неменская</w:t>
      </w:r>
      <w:proofErr w:type="spellEnd"/>
      <w:r w:rsidRPr="00A86BA5">
        <w:rPr>
          <w:rFonts w:ascii="Times New Roman" w:eastAsia="Times New Roman" w:hAnsi="Times New Roman" w:cs="Times New Roman"/>
          <w:sz w:val="28"/>
          <w:szCs w:val="28"/>
        </w:rPr>
        <w:t>. Учебник по изобразительному искусству Изобразительное искусство. Ты изображаешь, украшаешь и строишь. 1 класс.</w:t>
      </w:r>
    </w:p>
    <w:p w:rsidR="002A2F7F" w:rsidRPr="00A86BA5" w:rsidRDefault="002A2F7F" w:rsidP="006755D3">
      <w:pPr>
        <w:spacing w:after="0" w:line="360" w:lineRule="auto"/>
        <w:ind w:left="375" w:hanging="3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5C80" w:rsidRPr="00A86BA5" w:rsidRDefault="007C5C80" w:rsidP="006755D3">
      <w:pPr>
        <w:spacing w:after="0" w:line="360" w:lineRule="auto"/>
        <w:ind w:left="375" w:hanging="375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A86BA5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 для родителей.</w:t>
      </w:r>
    </w:p>
    <w:p w:rsidR="007C5C80" w:rsidRPr="00A86BA5" w:rsidRDefault="007C5C80" w:rsidP="006755D3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375" w:hanging="375"/>
        <w:rPr>
          <w:rFonts w:ascii="Times New Roman" w:eastAsia="Times New Roman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>Шорохов Е.В. Тематическое рисование в школе. – М.: Просвещение, 2005 г.</w:t>
      </w:r>
    </w:p>
    <w:p w:rsidR="007C5C80" w:rsidRPr="00A86BA5" w:rsidRDefault="007C5C80" w:rsidP="006755D3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375" w:hanging="375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>Павлова Н.Н. Знакомство младших школьников с произведениями изобразительного искусства // Начальная школа. – 2005г.</w:t>
      </w:r>
    </w:p>
    <w:p w:rsidR="007C5C80" w:rsidRPr="00A86BA5" w:rsidRDefault="007C5C80" w:rsidP="006755D3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375" w:hanging="375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Искусство в жизни детей / сост. А.П. Ершова, Е.А. Захарова. – М.: Просвещение,2007 г.</w:t>
      </w:r>
    </w:p>
    <w:p w:rsidR="007C5C80" w:rsidRPr="00A86BA5" w:rsidRDefault="007C5C80" w:rsidP="006755D3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375" w:hanging="375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eastAsia="Times New Roman" w:hAnsi="Times New Roman" w:cs="Times New Roman"/>
          <w:sz w:val="28"/>
          <w:szCs w:val="28"/>
        </w:rPr>
        <w:t>Костерин, Н. П. Учебное рисование. – М.: Просвещение, 1984.</w:t>
      </w:r>
    </w:p>
    <w:p w:rsidR="007C5C80" w:rsidRPr="00A86BA5" w:rsidRDefault="007C5C80" w:rsidP="006755D3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375" w:hanging="375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eastAsia="Times New Roman" w:hAnsi="Times New Roman" w:cs="Times New Roman"/>
          <w:sz w:val="28"/>
          <w:szCs w:val="28"/>
        </w:rPr>
        <w:t>Конышева, Н.М. Изобразительное искусство в начальных классах. – М.: Просвещение 1985.</w:t>
      </w:r>
    </w:p>
    <w:p w:rsidR="007C5C80" w:rsidRPr="00A86BA5" w:rsidRDefault="007C5C80" w:rsidP="006755D3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375" w:hanging="375"/>
        <w:rPr>
          <w:rFonts w:ascii="Times New Roman" w:hAnsi="Times New Roman" w:cs="Times New Roman"/>
          <w:sz w:val="28"/>
          <w:szCs w:val="28"/>
        </w:rPr>
      </w:pPr>
      <w:proofErr w:type="spellStart"/>
      <w:r w:rsidRPr="00A86BA5">
        <w:rPr>
          <w:rFonts w:ascii="Times New Roman" w:eastAsia="Times New Roman" w:hAnsi="Times New Roman" w:cs="Times New Roman"/>
          <w:sz w:val="28"/>
          <w:szCs w:val="28"/>
        </w:rPr>
        <w:t>Компанцева</w:t>
      </w:r>
      <w:proofErr w:type="spellEnd"/>
      <w:r w:rsidRPr="00A86BA5">
        <w:rPr>
          <w:rFonts w:ascii="Times New Roman" w:eastAsia="Times New Roman" w:hAnsi="Times New Roman" w:cs="Times New Roman"/>
          <w:sz w:val="28"/>
          <w:szCs w:val="28"/>
        </w:rPr>
        <w:t>, Л. В. Поэтические образы в детском рисунке. – М.: Просвещение, 1985.</w:t>
      </w:r>
    </w:p>
    <w:p w:rsidR="007C5C80" w:rsidRPr="00A86BA5" w:rsidRDefault="007C5C80" w:rsidP="006755D3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375" w:hanging="375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eastAsia="Times New Roman" w:hAnsi="Times New Roman" w:cs="Times New Roman"/>
          <w:sz w:val="28"/>
          <w:szCs w:val="28"/>
        </w:rPr>
        <w:t xml:space="preserve">Программа. Изобразительное искусство (с краткими методическими рекомендациями) / под ред. Б. </w:t>
      </w:r>
      <w:proofErr w:type="spellStart"/>
      <w:r w:rsidRPr="00A86BA5">
        <w:rPr>
          <w:rFonts w:ascii="Times New Roman" w:eastAsia="Times New Roman" w:hAnsi="Times New Roman" w:cs="Times New Roman"/>
          <w:sz w:val="28"/>
          <w:szCs w:val="28"/>
        </w:rPr>
        <w:t>М.Неменского</w:t>
      </w:r>
      <w:proofErr w:type="spellEnd"/>
      <w:r w:rsidRPr="00A86BA5">
        <w:rPr>
          <w:rFonts w:ascii="Times New Roman" w:eastAsia="Times New Roman" w:hAnsi="Times New Roman" w:cs="Times New Roman"/>
          <w:sz w:val="28"/>
          <w:szCs w:val="28"/>
        </w:rPr>
        <w:t>. – М.:  Просвещение, 2005. – 144 с. – ISBH 5-09-012130-3</w:t>
      </w:r>
    </w:p>
    <w:p w:rsidR="007C5C80" w:rsidRPr="00A86BA5" w:rsidRDefault="007C5C80" w:rsidP="002A2F7F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375" w:right="-711" w:hanging="375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eastAsia="Times New Roman" w:hAnsi="Times New Roman" w:cs="Times New Roman"/>
          <w:sz w:val="28"/>
          <w:szCs w:val="28"/>
        </w:rPr>
        <w:t>Хрестоматия по детской литературе / под ред. Е. Е. Зубаревой. – М.: Просвещение, 1988</w:t>
      </w:r>
    </w:p>
    <w:p w:rsidR="007C5C80" w:rsidRPr="00A86BA5" w:rsidRDefault="007C5C80" w:rsidP="002A2F7F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375" w:right="-711" w:hanging="375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eastAsia="Times New Roman" w:hAnsi="Times New Roman" w:cs="Times New Roman"/>
          <w:sz w:val="28"/>
          <w:szCs w:val="28"/>
        </w:rPr>
        <w:t>Шевчук, Л. В. Дети и народное творчество. – М.: Просвещение, 1985.</w:t>
      </w:r>
    </w:p>
    <w:p w:rsidR="007C5C80" w:rsidRPr="00A86BA5" w:rsidRDefault="007C5C80" w:rsidP="002A2F7F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375" w:right="-711" w:hanging="375"/>
        <w:rPr>
          <w:rFonts w:ascii="Times New Roman" w:hAnsi="Times New Roman" w:cs="Times New Roman"/>
          <w:sz w:val="28"/>
          <w:szCs w:val="28"/>
        </w:rPr>
      </w:pPr>
      <w:r w:rsidRPr="00A86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Методическое пособие по городецкой росписи / М. Ильченко. - VI.: ИД «Грааль». 2002. </w:t>
      </w:r>
    </w:p>
    <w:sectPr w:rsidR="007C5C80" w:rsidRPr="00A86BA5" w:rsidSect="002A2F7F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860" w:rsidRDefault="00264860">
      <w:pPr>
        <w:spacing w:after="0" w:line="240" w:lineRule="auto"/>
      </w:pPr>
      <w:r>
        <w:separator/>
      </w:r>
    </w:p>
  </w:endnote>
  <w:endnote w:type="continuationSeparator" w:id="0">
    <w:p w:rsidR="00264860" w:rsidRDefault="0026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2826062"/>
      <w:docPartObj>
        <w:docPartGallery w:val="Page Numbers (Bottom of Page)"/>
        <w:docPartUnique/>
      </w:docPartObj>
    </w:sdtPr>
    <w:sdtEndPr/>
    <w:sdtContent>
      <w:p w:rsidR="00D52BAD" w:rsidRDefault="004A0CA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6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2BAD" w:rsidRDefault="00D52BA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860" w:rsidRDefault="00264860">
      <w:pPr>
        <w:spacing w:after="0" w:line="240" w:lineRule="auto"/>
      </w:pPr>
      <w:r>
        <w:separator/>
      </w:r>
    </w:p>
  </w:footnote>
  <w:footnote w:type="continuationSeparator" w:id="0">
    <w:p w:rsidR="00264860" w:rsidRDefault="00264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AE6"/>
    <w:multiLevelType w:val="hybridMultilevel"/>
    <w:tmpl w:val="F7CC10E8"/>
    <w:lvl w:ilvl="0" w:tplc="E12CDF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18D1"/>
    <w:multiLevelType w:val="hybridMultilevel"/>
    <w:tmpl w:val="A836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125C"/>
    <w:multiLevelType w:val="multilevel"/>
    <w:tmpl w:val="2512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05824"/>
    <w:multiLevelType w:val="hybridMultilevel"/>
    <w:tmpl w:val="5570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E5234"/>
    <w:multiLevelType w:val="hybridMultilevel"/>
    <w:tmpl w:val="C8AAC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82EE3"/>
    <w:multiLevelType w:val="hybridMultilevel"/>
    <w:tmpl w:val="6DA034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98462E"/>
    <w:multiLevelType w:val="multilevel"/>
    <w:tmpl w:val="0636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C829D4"/>
    <w:multiLevelType w:val="hybridMultilevel"/>
    <w:tmpl w:val="42CA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5638C"/>
    <w:multiLevelType w:val="hybridMultilevel"/>
    <w:tmpl w:val="3C98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812F3"/>
    <w:multiLevelType w:val="hybridMultilevel"/>
    <w:tmpl w:val="54C0D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5243EE"/>
    <w:multiLevelType w:val="hybridMultilevel"/>
    <w:tmpl w:val="279CE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F4B20"/>
    <w:multiLevelType w:val="hybridMultilevel"/>
    <w:tmpl w:val="B18CF3D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68391A73"/>
    <w:multiLevelType w:val="hybridMultilevel"/>
    <w:tmpl w:val="A5FEA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5B57DA"/>
    <w:multiLevelType w:val="hybridMultilevel"/>
    <w:tmpl w:val="2D3E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023FD"/>
    <w:multiLevelType w:val="hybridMultilevel"/>
    <w:tmpl w:val="FC609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00EB0"/>
    <w:multiLevelType w:val="multilevel"/>
    <w:tmpl w:val="56A807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A4A46C6"/>
    <w:multiLevelType w:val="multilevel"/>
    <w:tmpl w:val="AA68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DE5FA6"/>
    <w:multiLevelType w:val="hybridMultilevel"/>
    <w:tmpl w:val="3D44D76A"/>
    <w:lvl w:ilvl="0" w:tplc="C49AD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6"/>
  </w:num>
  <w:num w:numId="5">
    <w:abstractNumId w:val="7"/>
  </w:num>
  <w:num w:numId="6">
    <w:abstractNumId w:val="3"/>
  </w:num>
  <w:num w:numId="7">
    <w:abstractNumId w:val="12"/>
  </w:num>
  <w:num w:numId="8">
    <w:abstractNumId w:val="5"/>
  </w:num>
  <w:num w:numId="9">
    <w:abstractNumId w:val="8"/>
  </w:num>
  <w:num w:numId="10">
    <w:abstractNumId w:val="10"/>
  </w:num>
  <w:num w:numId="11">
    <w:abstractNumId w:val="15"/>
  </w:num>
  <w:num w:numId="12">
    <w:abstractNumId w:val="0"/>
  </w:num>
  <w:num w:numId="13">
    <w:abstractNumId w:val="4"/>
  </w:num>
  <w:num w:numId="14">
    <w:abstractNumId w:val="1"/>
  </w:num>
  <w:num w:numId="15">
    <w:abstractNumId w:val="17"/>
  </w:num>
  <w:num w:numId="16">
    <w:abstractNumId w:val="9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C80"/>
    <w:rsid w:val="0008215C"/>
    <w:rsid w:val="00105D0B"/>
    <w:rsid w:val="001618B8"/>
    <w:rsid w:val="00162490"/>
    <w:rsid w:val="001A622E"/>
    <w:rsid w:val="0022350C"/>
    <w:rsid w:val="00230C48"/>
    <w:rsid w:val="00232D1D"/>
    <w:rsid w:val="00252D92"/>
    <w:rsid w:val="00264860"/>
    <w:rsid w:val="002A2F7F"/>
    <w:rsid w:val="002A3FAC"/>
    <w:rsid w:val="002D2DA4"/>
    <w:rsid w:val="002D3821"/>
    <w:rsid w:val="002D48D0"/>
    <w:rsid w:val="00307816"/>
    <w:rsid w:val="00335736"/>
    <w:rsid w:val="00377686"/>
    <w:rsid w:val="003870AA"/>
    <w:rsid w:val="00395C27"/>
    <w:rsid w:val="003A14A3"/>
    <w:rsid w:val="003C29AA"/>
    <w:rsid w:val="003F2807"/>
    <w:rsid w:val="004207D8"/>
    <w:rsid w:val="00457643"/>
    <w:rsid w:val="004A0CA0"/>
    <w:rsid w:val="004B7EB0"/>
    <w:rsid w:val="005642A6"/>
    <w:rsid w:val="005967D4"/>
    <w:rsid w:val="005E237C"/>
    <w:rsid w:val="00613645"/>
    <w:rsid w:val="00624A00"/>
    <w:rsid w:val="006625B7"/>
    <w:rsid w:val="006755D3"/>
    <w:rsid w:val="006D2D4D"/>
    <w:rsid w:val="00724D7E"/>
    <w:rsid w:val="007346D2"/>
    <w:rsid w:val="007825FF"/>
    <w:rsid w:val="00792AD2"/>
    <w:rsid w:val="00794C49"/>
    <w:rsid w:val="007B2B4C"/>
    <w:rsid w:val="007C5C80"/>
    <w:rsid w:val="007D5813"/>
    <w:rsid w:val="007E00CA"/>
    <w:rsid w:val="00854D18"/>
    <w:rsid w:val="00976E3B"/>
    <w:rsid w:val="00A07DD0"/>
    <w:rsid w:val="00A57757"/>
    <w:rsid w:val="00A86BA5"/>
    <w:rsid w:val="00AE3FFB"/>
    <w:rsid w:val="00BB6A90"/>
    <w:rsid w:val="00BB75F6"/>
    <w:rsid w:val="00BD1E2E"/>
    <w:rsid w:val="00BE1BAA"/>
    <w:rsid w:val="00C36612"/>
    <w:rsid w:val="00C40782"/>
    <w:rsid w:val="00C52B38"/>
    <w:rsid w:val="00C559EA"/>
    <w:rsid w:val="00C84AD6"/>
    <w:rsid w:val="00D004FD"/>
    <w:rsid w:val="00D00976"/>
    <w:rsid w:val="00D419E7"/>
    <w:rsid w:val="00D52BAD"/>
    <w:rsid w:val="00D651AD"/>
    <w:rsid w:val="00D83E97"/>
    <w:rsid w:val="00DA7024"/>
    <w:rsid w:val="00E733C4"/>
    <w:rsid w:val="00E81CC2"/>
    <w:rsid w:val="00EC5DDA"/>
    <w:rsid w:val="00F16DBC"/>
    <w:rsid w:val="00F25788"/>
    <w:rsid w:val="00F57F64"/>
    <w:rsid w:val="00F6421E"/>
    <w:rsid w:val="00F7761B"/>
    <w:rsid w:val="00F8332E"/>
    <w:rsid w:val="00F96F31"/>
    <w:rsid w:val="00F97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D5BA"/>
  <w15:docId w15:val="{471497C4-CC6B-4816-B711-B2D4937F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C80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C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7C5C80"/>
  </w:style>
  <w:style w:type="paragraph" w:customStyle="1" w:styleId="c11">
    <w:name w:val="c11"/>
    <w:basedOn w:val="a"/>
    <w:rsid w:val="007C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C5C80"/>
    <w:pPr>
      <w:spacing w:after="200" w:line="276" w:lineRule="auto"/>
      <w:ind w:left="720"/>
      <w:contextualSpacing/>
    </w:pPr>
    <w:rPr>
      <w:rFonts w:eastAsiaTheme="minorEastAsia"/>
      <w:kern w:val="0"/>
      <w:lang w:eastAsia="ru-RU"/>
    </w:rPr>
  </w:style>
  <w:style w:type="paragraph" w:styleId="a4">
    <w:name w:val="Plain Text"/>
    <w:basedOn w:val="a"/>
    <w:link w:val="a5"/>
    <w:rsid w:val="007C5C80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5">
    <w:name w:val="Текст Знак"/>
    <w:basedOn w:val="a0"/>
    <w:link w:val="a4"/>
    <w:rsid w:val="007C5C80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7C5C80"/>
    <w:rPr>
      <w:b/>
      <w:bCs/>
    </w:rPr>
  </w:style>
  <w:style w:type="paragraph" w:styleId="a7">
    <w:name w:val="Normal (Web)"/>
    <w:basedOn w:val="a"/>
    <w:uiPriority w:val="99"/>
    <w:unhideWhenUsed/>
    <w:rsid w:val="007C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zh-CN"/>
    </w:rPr>
  </w:style>
  <w:style w:type="character" w:styleId="a8">
    <w:name w:val="Emphasis"/>
    <w:basedOn w:val="a0"/>
    <w:uiPriority w:val="20"/>
    <w:qFormat/>
    <w:rsid w:val="007C5C80"/>
    <w:rPr>
      <w:i/>
      <w:iCs/>
    </w:rPr>
  </w:style>
  <w:style w:type="character" w:customStyle="1" w:styleId="apple-converted-space">
    <w:name w:val="apple-converted-space"/>
    <w:basedOn w:val="a0"/>
    <w:rsid w:val="007C5C80"/>
  </w:style>
  <w:style w:type="character" w:customStyle="1" w:styleId="c12">
    <w:name w:val="c12"/>
    <w:basedOn w:val="a0"/>
    <w:rsid w:val="007C5C80"/>
  </w:style>
  <w:style w:type="table" w:styleId="a9">
    <w:name w:val="Table Grid"/>
    <w:basedOn w:val="a1"/>
    <w:uiPriority w:val="39"/>
    <w:rsid w:val="007C5C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7C5C80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7C5C8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C5C80"/>
    <w:rPr>
      <w:rFonts w:eastAsiaTheme="minorEastAsia"/>
      <w:lang w:eastAsia="ru-RU"/>
    </w:rPr>
  </w:style>
  <w:style w:type="paragraph" w:customStyle="1" w:styleId="Default">
    <w:name w:val="Default"/>
    <w:rsid w:val="007C5C8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5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5C80"/>
    <w:rPr>
      <w:rFonts w:ascii="Segoe UI" w:hAnsi="Segoe UI" w:cs="Segoe UI"/>
      <w:kern w:val="2"/>
      <w:sz w:val="18"/>
      <w:szCs w:val="18"/>
    </w:rPr>
  </w:style>
  <w:style w:type="character" w:customStyle="1" w:styleId="c13">
    <w:name w:val="c13"/>
    <w:basedOn w:val="a0"/>
    <w:rsid w:val="00AE3FFB"/>
  </w:style>
  <w:style w:type="paragraph" w:customStyle="1" w:styleId="c1">
    <w:name w:val="c1"/>
    <w:basedOn w:val="a"/>
    <w:rsid w:val="00AE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2D2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D2DA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5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izobrazitelnoe-iskusstvo/library/2011/08/31/dopolnitelnaya-obrazovatelnaya-programma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://www.baget1.ru/applied-arts/applied-arts.php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artrecept.com/zhivopis/tehnika/akvare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center.arts.mos.ru/upload/medialibrary/bb0/1._izostudiya_akvarelka.pdf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iskusstvu.ru/electronnoe_uchebnoe_posobie/1_1_iskusstvo_pervobytnogo_obwe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DDT2</dc:creator>
  <cp:keywords/>
  <dc:description/>
  <cp:lastModifiedBy>МБУДО ДДТ</cp:lastModifiedBy>
  <cp:revision>32</cp:revision>
  <cp:lastPrinted>2024-08-30T08:25:00Z</cp:lastPrinted>
  <dcterms:created xsi:type="dcterms:W3CDTF">2024-02-15T11:15:00Z</dcterms:created>
  <dcterms:modified xsi:type="dcterms:W3CDTF">2024-08-30T09:00:00Z</dcterms:modified>
</cp:coreProperties>
</file>