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6A" w:rsidRPr="007B1948" w:rsidRDefault="0041516A" w:rsidP="0041516A">
      <w:pPr>
        <w:pStyle w:val="a8"/>
        <w:jc w:val="center"/>
        <w:rPr>
          <w:rFonts w:ascii="Times New Roman" w:hAnsi="Times New Roman" w:cs="Times New Roman"/>
          <w:sz w:val="32"/>
          <w:szCs w:val="28"/>
        </w:rPr>
      </w:pPr>
      <w:r w:rsidRPr="0041516A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8166266"/>
            <wp:effectExtent l="0" t="0" r="0" b="0"/>
            <wp:docPr id="1" name="Рисунок 1" descr="C:\Users\МБУДО ДДТ\Pictures\волшебный лоску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ДДТ\Pictures\волшебный лоскут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48" w:rsidRPr="007B1948" w:rsidRDefault="007B1948" w:rsidP="007B1948">
      <w:pPr>
        <w:spacing w:line="240" w:lineRule="auto"/>
        <w:ind w:left="3402" w:hanging="3402"/>
        <w:jc w:val="center"/>
        <w:rPr>
          <w:rFonts w:ascii="Times New Roman" w:hAnsi="Times New Roman" w:cs="Times New Roman"/>
          <w:sz w:val="32"/>
          <w:szCs w:val="28"/>
        </w:rPr>
      </w:pPr>
    </w:p>
    <w:p w:rsidR="00C644A5" w:rsidRDefault="00C644A5" w:rsidP="00C644A5">
      <w:pPr>
        <w:spacing w:line="240" w:lineRule="auto"/>
      </w:pPr>
    </w:p>
    <w:p w:rsidR="008B154F" w:rsidRDefault="008B154F" w:rsidP="008B154F">
      <w:r>
        <w:t xml:space="preserve">                            </w:t>
      </w:r>
    </w:p>
    <w:p w:rsidR="005E5A6A" w:rsidRPr="008B154F" w:rsidRDefault="008B154F" w:rsidP="008B154F">
      <w:r>
        <w:lastRenderedPageBreak/>
        <w:t xml:space="preserve">                                                 </w:t>
      </w:r>
      <w:r w:rsidR="005E5A6A" w:rsidRPr="000C1AC9">
        <w:rPr>
          <w:rFonts w:ascii="Times New Roman" w:eastAsia="Symbol" w:hAnsi="Times New Roman" w:cs="Times New Roman"/>
          <w:b/>
          <w:sz w:val="24"/>
          <w:szCs w:val="24"/>
        </w:rPr>
        <w:t>Содержание  программы</w:t>
      </w:r>
    </w:p>
    <w:p w:rsidR="005E5A6A" w:rsidRPr="000C1AC9" w:rsidRDefault="005E5A6A" w:rsidP="005E5A6A">
      <w:pPr>
        <w:spacing w:after="0" w:line="240" w:lineRule="auto"/>
        <w:ind w:firstLine="709"/>
        <w:jc w:val="center"/>
        <w:rPr>
          <w:rFonts w:ascii="Times New Roman" w:eastAsia="Symbol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56"/>
        <w:gridCol w:w="815"/>
      </w:tblGrid>
      <w:tr w:rsidR="005E5A6A" w:rsidRPr="000C1AC9" w:rsidTr="00C462FC">
        <w:tc>
          <w:tcPr>
            <w:tcW w:w="4574" w:type="pct"/>
            <w:hideMark/>
          </w:tcPr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5E5A6A" w:rsidRPr="000C1AC9" w:rsidTr="00C462FC">
        <w:tc>
          <w:tcPr>
            <w:tcW w:w="4574" w:type="pct"/>
            <w:hideMark/>
          </w:tcPr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Комплекс основных характеристик Программы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1.1. Пояснительная записка. …………………………………………………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1.2. Цель и задачи программы. ………………………………………………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1.3. Планируемые результаты. ………………………………………………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1.4. Содержание программы. ……………………………………………......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1.5. Формы аттестации и их периодичность. ……………………………….</w:t>
            </w:r>
          </w:p>
        </w:tc>
        <w:tc>
          <w:tcPr>
            <w:tcW w:w="426" w:type="pct"/>
          </w:tcPr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A6A" w:rsidRPr="000C1AC9" w:rsidTr="00C462FC">
        <w:trPr>
          <w:trHeight w:val="1236"/>
        </w:trPr>
        <w:tc>
          <w:tcPr>
            <w:tcW w:w="4574" w:type="pct"/>
            <w:hideMark/>
          </w:tcPr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Комплекс организационно-педагогических условий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2.1. Методическое обеспечение. …………………………………………….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2.2. Условия реализации. …………………………………………………….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  <w:r w:rsidRPr="000C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материалы…………….....................................................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  <w:r w:rsidRPr="000C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учебный график..........................................................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2.5. Список литературы. ………………………………………………….......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5A6A" w:rsidRPr="000C1AC9" w:rsidRDefault="001C2C54" w:rsidP="00C462FC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E5A6A"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5E5A6A" w:rsidRPr="000C1AC9" w:rsidRDefault="005E5A6A" w:rsidP="00C462FC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>
      <w:pPr>
        <w:rPr>
          <w:rFonts w:ascii="Times New Roman" w:hAnsi="Times New Roman" w:cs="Times New Roman"/>
        </w:rPr>
      </w:pPr>
    </w:p>
    <w:p w:rsidR="005E5A6A" w:rsidRPr="000C1AC9" w:rsidRDefault="005E5A6A" w:rsidP="005E5A6A">
      <w:pPr>
        <w:spacing w:after="0" w:line="240" w:lineRule="auto"/>
        <w:rPr>
          <w:rFonts w:ascii="Times New Roman" w:eastAsia="Symbol" w:hAnsi="Times New Roman" w:cs="Times New Roman"/>
          <w:noProof/>
          <w:sz w:val="28"/>
          <w:szCs w:val="28"/>
        </w:rPr>
      </w:pPr>
    </w:p>
    <w:p w:rsidR="005E5A6A" w:rsidRPr="000C1AC9" w:rsidRDefault="005E5A6A" w:rsidP="005E5A6A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lastRenderedPageBreak/>
        <w:t>1. Комплекс основных характеристик</w:t>
      </w:r>
    </w:p>
    <w:p w:rsidR="005E5A6A" w:rsidRPr="000C1AC9" w:rsidRDefault="005E5A6A" w:rsidP="005E5A6A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>дополнительной  ознакомительной программы</w:t>
      </w:r>
    </w:p>
    <w:p w:rsidR="005E5A6A" w:rsidRPr="000C1AC9" w:rsidRDefault="005E5A6A" w:rsidP="005E5A6A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5E5A6A" w:rsidRPr="000C1AC9" w:rsidRDefault="005E5A6A" w:rsidP="005E5A6A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>1.1.</w:t>
      </w:r>
      <w:r w:rsidRPr="000C1AC9">
        <w:rPr>
          <w:rFonts w:ascii="Times New Roman" w:eastAsia="Symbol" w:hAnsi="Times New Roman" w:cs="Times New Roman"/>
          <w:b/>
          <w:sz w:val="28"/>
          <w:szCs w:val="28"/>
        </w:rPr>
        <w:tab/>
        <w:t>Пояснительная записка</w:t>
      </w:r>
    </w:p>
    <w:p w:rsidR="005E5A6A" w:rsidRPr="000C1AC9" w:rsidRDefault="005E5A6A" w:rsidP="005E5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программа разработана в соответствии с:</w:t>
      </w:r>
    </w:p>
    <w:p w:rsidR="005E5A6A" w:rsidRPr="000C1AC9" w:rsidRDefault="005E5A6A" w:rsidP="005E5A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:rsidR="005E5A6A" w:rsidRPr="000C1AC9" w:rsidRDefault="005E5A6A" w:rsidP="005E5A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</w:r>
    </w:p>
    <w:p w:rsidR="005E5A6A" w:rsidRPr="000C1AC9" w:rsidRDefault="005E5A6A" w:rsidP="005E5A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E5A6A" w:rsidRPr="000C1AC9" w:rsidRDefault="005E5A6A" w:rsidP="005E5A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3 сентября 2019года № 467 «Об утверждении Целевой модели развития региональных систем дополнительного образования детей»;</w:t>
      </w:r>
    </w:p>
    <w:p w:rsidR="005E5A6A" w:rsidRPr="000C1AC9" w:rsidRDefault="005E5A6A" w:rsidP="005E5A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E5A6A" w:rsidRPr="000C1AC9" w:rsidRDefault="005E5A6A" w:rsidP="005E5A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E5A6A" w:rsidRPr="000C1AC9" w:rsidRDefault="005E5A6A" w:rsidP="005E5A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5E5A6A" w:rsidRPr="000C1AC9" w:rsidRDefault="005E5A6A" w:rsidP="005E5A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о проектировании </w:t>
      </w:r>
      <w:r w:rsidRPr="000C1AC9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МБУ ДО ДДТ.</w:t>
      </w:r>
    </w:p>
    <w:p w:rsidR="005E5A6A" w:rsidRPr="000C1AC9" w:rsidRDefault="005E5A6A" w:rsidP="005E5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C9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программы:</w:t>
      </w:r>
    </w:p>
    <w:p w:rsidR="005E5A6A" w:rsidRPr="000C1AC9" w:rsidRDefault="005E5A6A" w:rsidP="005E5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1AC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Программа </w:t>
      </w:r>
      <w:r w:rsidRPr="00147F9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 w:rsidR="00147F9C" w:rsidRPr="00147F9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Волшебный лоскуток</w:t>
      </w:r>
      <w:r w:rsidRPr="00147F9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»</w:t>
      </w:r>
      <w:r w:rsidRPr="000C1AC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C1AC9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0C1AC9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</w:t>
      </w:r>
      <w:r w:rsidRPr="000C1AC9">
        <w:rPr>
          <w:rFonts w:ascii="Times New Roman" w:hAnsi="Times New Roman" w:cs="Times New Roman"/>
          <w:sz w:val="28"/>
          <w:szCs w:val="28"/>
        </w:rPr>
        <w:t>, реализуется в форме сетевого взаимодействия.</w:t>
      </w:r>
    </w:p>
    <w:p w:rsidR="005E5A6A" w:rsidRPr="000C1AC9" w:rsidRDefault="005E5A6A" w:rsidP="005E5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Способ реализации сетевого взаимодействия, обязательства организаций-партнеров: </w:t>
      </w:r>
    </w:p>
    <w:p w:rsidR="005E5A6A" w:rsidRPr="000C1AC9" w:rsidRDefault="005E5A6A" w:rsidP="005E5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</w:rPr>
        <w:t>МБУДО «Дом детского творчества» Базарно-Карабулакского муниципального района Саратовской области (далее – МБУДО ДДТ) организует зачисление обучающихся на программу, осуществляет общее руководство образовательной программой, курирует работу программы, организует занятия, организует диагностику образовательного процесса, начальную, промежуточную и итоговую аттестацию обучающихся.</w:t>
      </w:r>
    </w:p>
    <w:p w:rsidR="005E5A6A" w:rsidRPr="000C1AC9" w:rsidRDefault="005E5A6A" w:rsidP="005E5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A6A" w:rsidRPr="000C1AC9" w:rsidRDefault="005E5A6A" w:rsidP="005E5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A6A" w:rsidRPr="000C1AC9" w:rsidRDefault="005E5A6A" w:rsidP="005E5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</w:t>
      </w:r>
      <w:r w:rsidR="00A96D7B">
        <w:rPr>
          <w:rFonts w:ascii="Times New Roman" w:hAnsi="Times New Roman" w:cs="Times New Roman"/>
          <w:sz w:val="28"/>
          <w:szCs w:val="28"/>
        </w:rPr>
        <w:t xml:space="preserve"> </w:t>
      </w:r>
      <w:r w:rsidRPr="000C1AC9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Pr="000C1AC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"Детский сад №1 "Теремок" р.п. Базарный Карабулак Саратовской области"</w:t>
      </w:r>
      <w:r w:rsidRPr="000C1AC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помещение для занятий, </w:t>
      </w:r>
      <w:r w:rsidRPr="000C1AC9">
        <w:rPr>
          <w:rFonts w:ascii="Times New Roman" w:hAnsi="Times New Roman" w:cs="Times New Roman"/>
          <w:sz w:val="28"/>
          <w:szCs w:val="28"/>
        </w:rPr>
        <w:t>формирует целевую группу обучающихся.</w:t>
      </w:r>
    </w:p>
    <w:p w:rsidR="005E5A6A" w:rsidRPr="000C1AC9" w:rsidRDefault="005E5A6A" w:rsidP="00C26E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Актуальность </w:t>
      </w:r>
      <w:proofErr w:type="gramStart"/>
      <w:r w:rsidRPr="000C1A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программы:</w:t>
      </w:r>
      <w:r w:rsidR="00C26EE2"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EE2" w:rsidRPr="000C1AC9">
        <w:rPr>
          <w:rFonts w:ascii="Times New Roman" w:hAnsi="Times New Roman" w:cs="Times New Roman"/>
        </w:rPr>
        <w:t xml:space="preserve"> </w:t>
      </w:r>
      <w:r w:rsidR="00C26EE2" w:rsidRPr="000C1AC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26EE2" w:rsidRPr="000C1AC9">
        <w:rPr>
          <w:rFonts w:ascii="Times New Roman" w:hAnsi="Times New Roman" w:cs="Times New Roman"/>
          <w:sz w:val="28"/>
          <w:szCs w:val="28"/>
        </w:rPr>
        <w:t>Ум ребенка – на кончиках его пальцев» В. И. Сухомлинский. Учеными физиологами установлено, что мелкая моторика рук и уровень развития речи и памяти дошкольников находятся в прямой зависимости друг от друга. Дети с низким уровнем развития моторики быстро утомляются, им трудно концентрировать внимание, делать выводы. У детей появляются чувство тревоги, возникают комплексы, огромный толчок для развития моторики рук детей дает работа с мелкими деталями, держание иголки, равнение краев ткани, деталей. Данная программа направлена на обучение детей шитью игрушек. Игрушка всегда сопутствовала человеку, являясь одним из самых древних видов декоративно-прикладного искусства, украшающего наш быт, радующего глаз. Игрушку любят все, дети и взрослые. Для детей она забава, игра; взрослые же с радостью смотрят на красивые забавные игрушки, которые переносят их в мир детства, вызывают добрую улыбку, доставляют истинную радость. Игрушка, выполненная своими руками, имеет большое значение в творческом развитии ребенка, в выражении его индивидуальности. Каждая игрушка, прошедшая через руки ребенка, становится особенно дорогой ему – ведь это он трудился, вкладывая выдумку, фантазию. Создание игрушки – это непрерывная и многосторонняя игра, важный компонент трудового обучения. Ребенок приобретает навыки шитья, работы с различными инструментами, развивает глазомер, объемное видение, учится терпению, настойчивости в достижении поставленной цели. Создавая игрушки, дети включаются в игровой процесс. Любая деятельность ребенка, особенно если она происходит в игровой форме, содержит огромные возможности для выявления и раскрытия его «Я», а также дальнейшего его развития.</w:t>
      </w:r>
    </w:p>
    <w:p w:rsidR="005E5A6A" w:rsidRPr="000C1AC9" w:rsidRDefault="005E5A6A" w:rsidP="005E5A6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0C1AC9">
        <w:rPr>
          <w:b/>
          <w:color w:val="000000"/>
          <w:sz w:val="28"/>
          <w:szCs w:val="28"/>
          <w:lang w:val="ru-RU"/>
        </w:rPr>
        <w:t>Отличительные особенности:</w:t>
      </w:r>
    </w:p>
    <w:p w:rsidR="005E5A6A" w:rsidRPr="000C1AC9" w:rsidRDefault="005E5A6A" w:rsidP="005E5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C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Программа</w:t>
      </w:r>
      <w:r w:rsidRPr="000C1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предполагает стартовый уровень приобретения знаний и освоения практических навыков. Программа реализуется в рамках сетевого взаимодействия </w:t>
      </w:r>
      <w:r w:rsidRPr="000C1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0C1AC9">
        <w:rPr>
          <w:rFonts w:ascii="Times New Roman" w:hAnsi="Times New Roman" w:cs="Times New Roman"/>
          <w:sz w:val="28"/>
          <w:szCs w:val="28"/>
        </w:rPr>
        <w:t>Муниципальным</w:t>
      </w:r>
      <w:r w:rsidR="00FF4434" w:rsidRPr="000C1AC9">
        <w:rPr>
          <w:rFonts w:ascii="Times New Roman" w:hAnsi="Times New Roman" w:cs="Times New Roman"/>
          <w:sz w:val="28"/>
          <w:szCs w:val="28"/>
        </w:rPr>
        <w:t xml:space="preserve"> </w:t>
      </w:r>
      <w:r w:rsidRPr="000C1AC9">
        <w:rPr>
          <w:rFonts w:ascii="Times New Roman" w:hAnsi="Times New Roman" w:cs="Times New Roman"/>
          <w:sz w:val="28"/>
          <w:szCs w:val="28"/>
        </w:rPr>
        <w:t>бюджетным</w:t>
      </w:r>
      <w:r w:rsidR="00FF4434" w:rsidRPr="000C1AC9">
        <w:rPr>
          <w:rFonts w:ascii="Times New Roman" w:hAnsi="Times New Roman" w:cs="Times New Roman"/>
          <w:sz w:val="28"/>
          <w:szCs w:val="28"/>
        </w:rPr>
        <w:t xml:space="preserve"> </w:t>
      </w:r>
      <w:r w:rsidRPr="000C1AC9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</w:t>
      </w:r>
      <w:r w:rsidRPr="000C1AC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"Детский сад №</w:t>
      </w:r>
      <w:r w:rsidR="00C26EE2" w:rsidRPr="000C1AC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1«Теремок»</w:t>
      </w:r>
      <w:r w:rsidRPr="000C1AC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" р.п. Базарный Карабулак Саратовской области".</w:t>
      </w:r>
    </w:p>
    <w:p w:rsidR="005E5A6A" w:rsidRPr="000C1AC9" w:rsidRDefault="005E5A6A" w:rsidP="005E5A6A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Symbol"/>
          <w:sz w:val="28"/>
          <w:szCs w:val="28"/>
          <w:lang w:val="ru-RU"/>
        </w:rPr>
      </w:pPr>
      <w:r w:rsidRPr="00147F9C">
        <w:rPr>
          <w:rFonts w:eastAsia="Symbol"/>
          <w:b/>
          <w:sz w:val="28"/>
          <w:szCs w:val="28"/>
          <w:lang w:val="ru-RU"/>
        </w:rPr>
        <w:t xml:space="preserve">Адресат программы. </w:t>
      </w:r>
      <w:r w:rsidRPr="00147F9C">
        <w:rPr>
          <w:rFonts w:eastAsia="Symbol"/>
          <w:sz w:val="28"/>
          <w:szCs w:val="28"/>
          <w:lang w:val="ru-RU"/>
        </w:rPr>
        <w:t>Учащиеся дошкольного</w:t>
      </w:r>
      <w:r w:rsidR="00147F9C">
        <w:rPr>
          <w:rFonts w:eastAsia="Symbol"/>
          <w:sz w:val="28"/>
          <w:szCs w:val="28"/>
          <w:lang w:val="ru-RU"/>
        </w:rPr>
        <w:t xml:space="preserve"> </w:t>
      </w:r>
      <w:r w:rsidRPr="00147F9C">
        <w:rPr>
          <w:rFonts w:eastAsia="Symbol"/>
          <w:sz w:val="28"/>
          <w:szCs w:val="28"/>
          <w:lang w:val="ru-RU"/>
        </w:rPr>
        <w:t>возраста 5–</w:t>
      </w:r>
      <w:r w:rsidR="00147F9C">
        <w:rPr>
          <w:rFonts w:eastAsia="Symbol"/>
          <w:sz w:val="28"/>
          <w:szCs w:val="28"/>
          <w:lang w:val="ru-RU"/>
        </w:rPr>
        <w:t xml:space="preserve">7 </w:t>
      </w:r>
      <w:r w:rsidRPr="00147F9C">
        <w:rPr>
          <w:rFonts w:eastAsia="Symbol"/>
          <w:sz w:val="28"/>
          <w:szCs w:val="28"/>
          <w:lang w:val="ru-RU"/>
        </w:rPr>
        <w:t>лет.</w:t>
      </w:r>
    </w:p>
    <w:p w:rsidR="00C26EE2" w:rsidRPr="000C1AC9" w:rsidRDefault="00C26EE2" w:rsidP="005E5A6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5E5A6A" w:rsidRPr="000C1AC9" w:rsidRDefault="005E5A6A" w:rsidP="005E5A6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>Возрастные особенности:</w:t>
      </w:r>
    </w:p>
    <w:p w:rsidR="005E5A6A" w:rsidRPr="000C1AC9" w:rsidRDefault="005E5A6A" w:rsidP="005E5A6A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>Дошкольный возраст (5-</w:t>
      </w:r>
      <w:r w:rsidR="00147F9C">
        <w:rPr>
          <w:rFonts w:ascii="Times New Roman" w:eastAsia="Symbol" w:hAnsi="Times New Roman" w:cs="Times New Roman"/>
          <w:b/>
          <w:sz w:val="28"/>
          <w:szCs w:val="28"/>
        </w:rPr>
        <w:t>7</w:t>
      </w:r>
      <w:r w:rsidRPr="000C1AC9">
        <w:rPr>
          <w:rFonts w:ascii="Times New Roman" w:eastAsia="Symbol" w:hAnsi="Times New Roman" w:cs="Times New Roman"/>
          <w:b/>
          <w:sz w:val="28"/>
          <w:szCs w:val="28"/>
        </w:rPr>
        <w:t xml:space="preserve"> лет)</w:t>
      </w:r>
    </w:p>
    <w:p w:rsidR="005E5A6A" w:rsidRPr="00147F9C" w:rsidRDefault="005E5A6A" w:rsidP="005E5A6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 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</w:t>
      </w:r>
      <w:r w:rsidRPr="000C1AC9">
        <w:rPr>
          <w:rStyle w:val="a6"/>
          <w:rFonts w:ascii="Times New Roman" w:hAnsi="Times New Roman" w:cs="Times New Roman"/>
          <w:sz w:val="28"/>
          <w:szCs w:val="28"/>
        </w:rPr>
        <w:t>В 5-6 лет ребенок</w:t>
      </w:r>
      <w:r w:rsidRPr="000C1AC9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C1AC9">
        <w:rPr>
          <w:rFonts w:ascii="Times New Roman" w:hAnsi="Times New Roman" w:cs="Times New Roman"/>
          <w:sz w:val="28"/>
          <w:szCs w:val="28"/>
        </w:rPr>
        <w:t xml:space="preserve">как губка впитывает всю познавательную информацию. В этом </w:t>
      </w:r>
      <w:r w:rsidRPr="000C1AC9">
        <w:rPr>
          <w:rFonts w:ascii="Times New Roman" w:hAnsi="Times New Roman" w:cs="Times New Roman"/>
          <w:sz w:val="28"/>
          <w:szCs w:val="28"/>
        </w:rPr>
        <w:lastRenderedPageBreak/>
        <w:t xml:space="preserve">возрасте ребенку интересно все, что связано с окружающим миром, расширением его кругозора. Все игры, направленные на это, дадут хороший </w:t>
      </w:r>
      <w:r w:rsidRPr="00147F9C">
        <w:rPr>
          <w:rFonts w:ascii="Times New Roman" w:hAnsi="Times New Roman" w:cs="Times New Roman"/>
          <w:sz w:val="28"/>
          <w:szCs w:val="28"/>
        </w:rPr>
        <w:t>результат.</w:t>
      </w:r>
    </w:p>
    <w:p w:rsidR="00FF4434" w:rsidRPr="000C1AC9" w:rsidRDefault="00FF4434" w:rsidP="00FF4434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 xml:space="preserve">Сроки реализации программы. </w:t>
      </w:r>
      <w:r w:rsidRPr="000C1AC9">
        <w:rPr>
          <w:rFonts w:ascii="Times New Roman" w:eastAsia="Symbol" w:hAnsi="Times New Roman" w:cs="Times New Roman"/>
          <w:sz w:val="28"/>
          <w:szCs w:val="28"/>
        </w:rPr>
        <w:t>Программа рассчитана на 9 месяца, 72 часов - "Стартовый уровень".</w:t>
      </w:r>
    </w:p>
    <w:p w:rsidR="00FF4434" w:rsidRPr="000C1AC9" w:rsidRDefault="00FF4434" w:rsidP="00FF4434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 xml:space="preserve">Режим занятий. </w:t>
      </w:r>
      <w:r w:rsidRPr="000C1AC9">
        <w:rPr>
          <w:rFonts w:ascii="Times New Roman" w:eastAsia="Symbol" w:hAnsi="Times New Roman" w:cs="Times New Roman"/>
          <w:sz w:val="28"/>
          <w:szCs w:val="28"/>
        </w:rPr>
        <w:t>Занятия продолжительностью 1 академический час в каждой группе из 8-12 человек. Занятия поводятся два раза в неделю, согласно расписанию с учетом возрастных особенностей</w:t>
      </w:r>
      <w:r w:rsidR="00A96D7B">
        <w:rPr>
          <w:rFonts w:ascii="Times New Roman" w:eastAsia="Symbol" w:hAnsi="Times New Roman" w:cs="Times New Roman"/>
          <w:sz w:val="28"/>
          <w:szCs w:val="28"/>
        </w:rPr>
        <w:t xml:space="preserve">. </w:t>
      </w:r>
      <w:r w:rsidRPr="000C1AC9">
        <w:rPr>
          <w:rFonts w:ascii="Times New Roman" w:eastAsia="Symbol" w:hAnsi="Times New Roman" w:cs="Times New Roman"/>
          <w:sz w:val="28"/>
          <w:szCs w:val="28"/>
        </w:rPr>
        <w:t>Режим занятий выбирается с учетом запроса учащихся и родителей.</w:t>
      </w:r>
    </w:p>
    <w:p w:rsidR="00FF4434" w:rsidRPr="000C1AC9" w:rsidRDefault="00FF4434" w:rsidP="00FF4434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>Форма обучения</w:t>
      </w:r>
      <w:r w:rsidRPr="000C1AC9">
        <w:rPr>
          <w:rFonts w:ascii="Times New Roman" w:eastAsia="Symbol" w:hAnsi="Times New Roman" w:cs="Times New Roman"/>
          <w:sz w:val="28"/>
          <w:szCs w:val="28"/>
        </w:rPr>
        <w:t>: очная</w:t>
      </w:r>
    </w:p>
    <w:p w:rsidR="00FF4434" w:rsidRPr="000C1AC9" w:rsidRDefault="00FF4434" w:rsidP="00FF4434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EB0FFB" w:rsidRDefault="00444CDB" w:rsidP="00EB0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1AC9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F45B97" w:rsidRPr="000C1AC9">
        <w:rPr>
          <w:rFonts w:ascii="Times New Roman" w:hAnsi="Times New Roman" w:cs="Times New Roman"/>
          <w:b/>
          <w:sz w:val="28"/>
          <w:szCs w:val="28"/>
        </w:rPr>
        <w:t>Цел</w:t>
      </w:r>
      <w:r w:rsidR="00EB0FFB">
        <w:rPr>
          <w:rFonts w:ascii="Times New Roman" w:hAnsi="Times New Roman" w:cs="Times New Roman"/>
          <w:b/>
          <w:sz w:val="28"/>
          <w:szCs w:val="28"/>
        </w:rPr>
        <w:t>ь и задачи</w:t>
      </w:r>
      <w:r w:rsidR="00F45B97" w:rsidRPr="000C1AC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EB0FFB">
        <w:rPr>
          <w:rFonts w:ascii="Times New Roman" w:hAnsi="Times New Roman" w:cs="Times New Roman"/>
          <w:b/>
          <w:sz w:val="28"/>
          <w:szCs w:val="28"/>
        </w:rPr>
        <w:t>.</w:t>
      </w:r>
    </w:p>
    <w:p w:rsidR="004C35A6" w:rsidRPr="000C1AC9" w:rsidRDefault="00EB0FFB">
      <w:pPr>
        <w:rPr>
          <w:rFonts w:ascii="Times New Roman" w:hAnsi="Times New Roman" w:cs="Times New Roman"/>
          <w:sz w:val="28"/>
          <w:szCs w:val="28"/>
        </w:rPr>
      </w:pPr>
      <w:r w:rsidRPr="00EB0FFB">
        <w:rPr>
          <w:rFonts w:ascii="Times New Roman" w:hAnsi="Times New Roman" w:cs="Times New Roman"/>
          <w:b/>
          <w:sz w:val="28"/>
          <w:szCs w:val="28"/>
        </w:rPr>
        <w:t>Цель:</w:t>
      </w:r>
      <w:r w:rsidR="004C35A6" w:rsidRPr="000C1AC9">
        <w:rPr>
          <w:rFonts w:ascii="Times New Roman" w:hAnsi="Times New Roman" w:cs="Times New Roman"/>
        </w:rPr>
        <w:t xml:space="preserve"> </w:t>
      </w:r>
      <w:r w:rsidR="004C35A6" w:rsidRPr="000C1AC9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в процессе освоения технологии изготовления мягкой игрушки. 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C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C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-научить работать с выкройками, мехом (тканью); 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-обучить основам кройки и шитья игрушек; 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-научить оформлять игрушку;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-дать знания об истории игрушки, ее происхождении. </w:t>
      </w:r>
    </w:p>
    <w:p w:rsidR="004C35A6" w:rsidRPr="000C1AC9" w:rsidRDefault="004C35A6">
      <w:pPr>
        <w:rPr>
          <w:rFonts w:ascii="Times New Roman" w:hAnsi="Times New Roman" w:cs="Times New Roman"/>
          <w:b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C1AC9">
        <w:rPr>
          <w:rFonts w:ascii="Times New Roman" w:hAnsi="Times New Roman" w:cs="Times New Roman"/>
          <w:sz w:val="28"/>
          <w:szCs w:val="28"/>
        </w:rPr>
        <w:t xml:space="preserve">развивать творческий потенциал каждого ребенка: фантазию, наблюдательность, мышление, художественный вкус. 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-развивать образное и пространственное мышление, память, воображение, внимание; 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-развивать моторику рук, глазомер. </w:t>
      </w:r>
    </w:p>
    <w:p w:rsidR="004C35A6" w:rsidRPr="000C1AC9" w:rsidRDefault="004C35A6">
      <w:pPr>
        <w:rPr>
          <w:rFonts w:ascii="Times New Roman" w:hAnsi="Times New Roman" w:cs="Times New Roman"/>
          <w:b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C35A6" w:rsidRPr="000C1AC9" w:rsidRDefault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C1AC9">
        <w:rPr>
          <w:rFonts w:ascii="Times New Roman" w:hAnsi="Times New Roman" w:cs="Times New Roman"/>
          <w:sz w:val="28"/>
          <w:szCs w:val="28"/>
        </w:rPr>
        <w:t>воспитывать аккуратность, стремление доводить работу до конца; -воспитывать такие свойства личности, как самостоятельность, инициатива, творческая активность;</w:t>
      </w:r>
    </w:p>
    <w:p w:rsidR="004C35A6" w:rsidRPr="000C1AC9" w:rsidRDefault="004C35A6" w:rsidP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-способствовать развитию внутренней свободы ребенка, способности к объективной самооценке, чувства собственного достоинства, самоуважения -</w:t>
      </w:r>
      <w:r w:rsidRPr="000C1AC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 обучающихся культуру сохранения и совершенствования собственного здоровья. </w:t>
      </w:r>
    </w:p>
    <w:bookmarkEnd w:id="0"/>
    <w:p w:rsidR="004C35A6" w:rsidRPr="000C1AC9" w:rsidRDefault="004C35A6" w:rsidP="004C35A6">
      <w:pPr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458D" w:rsidRPr="000C1AC9">
        <w:rPr>
          <w:rFonts w:ascii="Times New Roman" w:hAnsi="Times New Roman" w:cs="Times New Roman"/>
          <w:sz w:val="28"/>
          <w:szCs w:val="28"/>
        </w:rPr>
        <w:t xml:space="preserve"> </w:t>
      </w:r>
      <w:r w:rsidR="00444CDB" w:rsidRPr="000C1AC9">
        <w:rPr>
          <w:rFonts w:ascii="Times New Roman" w:hAnsi="Times New Roman" w:cs="Times New Roman"/>
          <w:b/>
          <w:sz w:val="28"/>
          <w:szCs w:val="28"/>
        </w:rPr>
        <w:t>1.3</w:t>
      </w:r>
      <w:r w:rsidR="0010458D" w:rsidRPr="000C1AC9">
        <w:rPr>
          <w:rFonts w:ascii="Times New Roman" w:hAnsi="Times New Roman" w:cs="Times New Roman"/>
          <w:sz w:val="28"/>
          <w:szCs w:val="28"/>
        </w:rPr>
        <w:t xml:space="preserve"> </w:t>
      </w:r>
      <w:r w:rsidRPr="000C1AC9">
        <w:rPr>
          <w:rFonts w:ascii="Times New Roman" w:hAnsi="Times New Roman" w:cs="Times New Roman"/>
          <w:sz w:val="28"/>
          <w:szCs w:val="28"/>
        </w:rPr>
        <w:t xml:space="preserve"> </w:t>
      </w:r>
      <w:r w:rsidRPr="000C1AC9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:rsidR="004C3366" w:rsidRDefault="004C35A6" w:rsidP="004C3366">
      <w:pPr>
        <w:pStyle w:val="a4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000000" w:themeColor="text1"/>
          <w:sz w:val="28"/>
          <w:szCs w:val="28"/>
          <w:lang w:val="ru-RU"/>
        </w:rPr>
      </w:pPr>
      <w:r w:rsidRPr="000C1AC9">
        <w:rPr>
          <w:b/>
          <w:color w:val="000000" w:themeColor="text1"/>
          <w:sz w:val="28"/>
          <w:szCs w:val="28"/>
          <w:lang w:val="ru-RU"/>
        </w:rPr>
        <w:t>Планируемые результаты освоения.</w:t>
      </w:r>
    </w:p>
    <w:p w:rsidR="00F303FB" w:rsidRDefault="00F303FB" w:rsidP="00B919C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B919C0" w:rsidRPr="000C1AC9" w:rsidRDefault="004C35A6" w:rsidP="00B9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  </w:t>
      </w:r>
      <w:r w:rsidR="00B919C0" w:rsidRPr="000C1AC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C9">
        <w:rPr>
          <w:rFonts w:ascii="Times New Roman" w:hAnsi="Times New Roman" w:cs="Times New Roman"/>
          <w:sz w:val="28"/>
          <w:szCs w:val="28"/>
        </w:rPr>
        <w:t xml:space="preserve">-углубить и расширить знания об изготовлении предметов декоративно-прикладного творчества;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 обучить соблюдать технику безопасности при работе с разными инструментами;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- обучить технике выполнения основных видов;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- обучить работать с лекалами, выкройками;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-обучить основам процесса выполнения мягкой игрушки;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- обучить ориентироваться в схемах, выкройках, в выборе ткани для игрушек;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- обучить технологии изготовления объемных игрушек;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- обучить технологии оформления и украшения игрушек;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</w:t>
      </w:r>
      <w:r w:rsidRPr="000C1AC9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C9">
        <w:rPr>
          <w:rFonts w:ascii="Times New Roman" w:hAnsi="Times New Roman" w:cs="Times New Roman"/>
          <w:sz w:val="28"/>
          <w:szCs w:val="28"/>
        </w:rPr>
        <w:t xml:space="preserve"> - создать условия для творческого самовыражения обучающихся с помощью изготовления игрушек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 научить определять цели работы и видеть ее конечный результат;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 научить работать в паре, группе; выполнять различные роли (лидера исполнителя)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 научить воспитать осознанное и бережное отношение к результатам своего труда;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 развить моторику рук, глазомер, фантазию, воображение;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 развить творческие способности: вкуса, чувство цвета, композиции решение, выбор художественного образа;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 обучить слажено, работать в коллективе; </w:t>
      </w:r>
    </w:p>
    <w:p w:rsidR="00B919C0" w:rsidRPr="000C1AC9" w:rsidRDefault="00B919C0" w:rsidP="00B9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-обучить слушать и понимать речь других;</w:t>
      </w:r>
    </w:p>
    <w:p w:rsidR="00A96D7B" w:rsidRDefault="00A96D7B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E5530C" w:rsidRPr="000C1AC9" w:rsidRDefault="004C35A6">
      <w:pPr>
        <w:rPr>
          <w:rFonts w:ascii="Times New Roman" w:hAnsi="Times New Roman" w:cs="Times New Roman"/>
          <w:b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>Л</w:t>
      </w:r>
      <w:r w:rsidR="00F45B97" w:rsidRPr="000C1AC9">
        <w:rPr>
          <w:rFonts w:ascii="Times New Roman" w:hAnsi="Times New Roman" w:cs="Times New Roman"/>
          <w:b/>
          <w:sz w:val="28"/>
          <w:szCs w:val="28"/>
        </w:rPr>
        <w:t>ичностные</w:t>
      </w:r>
      <w:r w:rsidRPr="000C1AC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F45B97" w:rsidRPr="000C1AC9">
        <w:rPr>
          <w:rFonts w:ascii="Times New Roman" w:hAnsi="Times New Roman" w:cs="Times New Roman"/>
          <w:b/>
          <w:sz w:val="28"/>
          <w:szCs w:val="28"/>
        </w:rPr>
        <w:t>:</w:t>
      </w:r>
    </w:p>
    <w:p w:rsidR="00E5530C" w:rsidRPr="000C1AC9" w:rsidRDefault="00F45B97" w:rsidP="004C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- воспитывать культуру общения; </w:t>
      </w:r>
    </w:p>
    <w:p w:rsidR="00E5530C" w:rsidRPr="000C1AC9" w:rsidRDefault="00F45B97" w:rsidP="004C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 научить оценивать результаты своего творчества и давать им конкретные оценки; </w:t>
      </w:r>
    </w:p>
    <w:p w:rsidR="00E5530C" w:rsidRPr="000C1AC9" w:rsidRDefault="00F45B97" w:rsidP="004C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- выявлять, развивать и поддерживать талантливых </w:t>
      </w:r>
      <w:proofErr w:type="gramStart"/>
      <w:r w:rsidRPr="000C1AC9">
        <w:rPr>
          <w:rFonts w:ascii="Times New Roman" w:hAnsi="Times New Roman" w:cs="Times New Roman"/>
          <w:sz w:val="28"/>
          <w:szCs w:val="28"/>
        </w:rPr>
        <w:t>обучающихся;</w:t>
      </w:r>
      <w:r w:rsidR="004C3366" w:rsidRPr="000C1AC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C3366" w:rsidRPr="000C1A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1AC9">
        <w:rPr>
          <w:rFonts w:ascii="Times New Roman" w:hAnsi="Times New Roman" w:cs="Times New Roman"/>
          <w:sz w:val="28"/>
          <w:szCs w:val="28"/>
        </w:rPr>
        <w:t xml:space="preserve"> - воспитывать чувство гордости за традиции своего народа;</w:t>
      </w:r>
    </w:p>
    <w:p w:rsidR="00E5530C" w:rsidRPr="000C1AC9" w:rsidRDefault="00E5530C" w:rsidP="004C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0C" w:rsidRPr="000C1AC9" w:rsidRDefault="00F45B97" w:rsidP="004C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- сформировать наличие мотивации к творческому труду, работе на результат, бережному отношению к материальным ценностям.</w:t>
      </w:r>
    </w:p>
    <w:p w:rsidR="00E5530C" w:rsidRPr="000C1AC9" w:rsidRDefault="00F45B97" w:rsidP="004C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lastRenderedPageBreak/>
        <w:t xml:space="preserve"> - сформировать уважительное отношение к ремеслам декоративно- прикладного творчества; </w:t>
      </w:r>
    </w:p>
    <w:p w:rsidR="00E5530C" w:rsidRPr="000C1AC9" w:rsidRDefault="00F45B97" w:rsidP="004C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- сформировать чувство патриотизма к истокам русской народной культуры.</w:t>
      </w:r>
    </w:p>
    <w:p w:rsidR="004C35A6" w:rsidRPr="000C1AC9" w:rsidRDefault="00F45B97" w:rsidP="004C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чувства коллективизма и взаимопомощи, навыков коллективного труда посредством участия в конкурсах и выставках. </w:t>
      </w:r>
    </w:p>
    <w:p w:rsidR="00AE4C14" w:rsidRPr="000C1AC9" w:rsidRDefault="00AE4C14" w:rsidP="00AE4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AE4C14" w:rsidRPr="000C1AC9" w:rsidRDefault="00AE4C14" w:rsidP="00AE4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AE4C14" w:rsidRPr="000C1AC9" w:rsidRDefault="00AE4C14" w:rsidP="00AE4C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0C1A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1.4 Содержание Программы</w:t>
      </w:r>
    </w:p>
    <w:p w:rsidR="00AE4C14" w:rsidRPr="000C1AC9" w:rsidRDefault="00AE4C14" w:rsidP="00AE4C14">
      <w:pPr>
        <w:tabs>
          <w:tab w:val="left" w:pos="35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1A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Учебный план</w:t>
      </w:r>
    </w:p>
    <w:p w:rsidR="00AE4C14" w:rsidRPr="000C1AC9" w:rsidRDefault="00AE4C14" w:rsidP="00AE4C14">
      <w:pPr>
        <w:tabs>
          <w:tab w:val="left" w:pos="355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381"/>
        <w:gridCol w:w="919"/>
        <w:gridCol w:w="1176"/>
        <w:gridCol w:w="1492"/>
        <w:gridCol w:w="3009"/>
      </w:tblGrid>
      <w:tr w:rsidR="00AE4C14" w:rsidRPr="000C1AC9" w:rsidTr="0010458D">
        <w:trPr>
          <w:trHeight w:val="625"/>
        </w:trPr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</w:tcBorders>
          </w:tcPr>
          <w:p w:rsidR="00C20228" w:rsidRPr="000C1AC9" w:rsidRDefault="00C20228" w:rsidP="00C20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1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AE4C14" w:rsidRPr="000C1AC9" w:rsidRDefault="00C20228" w:rsidP="00C20228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разделов и тем</w:t>
            </w:r>
          </w:p>
        </w:tc>
        <w:tc>
          <w:tcPr>
            <w:tcW w:w="3587" w:type="dxa"/>
            <w:gridSpan w:val="3"/>
            <w:tcBorders>
              <w:bottom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Количество часов</w:t>
            </w:r>
          </w:p>
        </w:tc>
        <w:tc>
          <w:tcPr>
            <w:tcW w:w="3009" w:type="dxa"/>
            <w:vMerge w:val="restart"/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аттестации/контроля</w:t>
            </w:r>
          </w:p>
          <w:p w:rsidR="00AE4C14" w:rsidRPr="000C1AC9" w:rsidRDefault="00AE4C14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E4C14" w:rsidRPr="000C1AC9" w:rsidRDefault="00AE4C14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E4C14" w:rsidRPr="000C1AC9" w:rsidRDefault="00AE4C14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4C14" w:rsidRPr="000C1AC9" w:rsidTr="0010458D">
        <w:trPr>
          <w:trHeight w:val="652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AE4C14" w:rsidRPr="000C1AC9" w:rsidRDefault="00AE4C14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</w:tcBorders>
          </w:tcPr>
          <w:p w:rsidR="00AE4C14" w:rsidRPr="000C1AC9" w:rsidRDefault="00AE4C14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009" w:type="dxa"/>
            <w:vMerge/>
          </w:tcPr>
          <w:p w:rsidR="00AE4C14" w:rsidRPr="000C1AC9" w:rsidRDefault="00AE4C14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4C14" w:rsidRPr="000C1AC9" w:rsidTr="0010458D">
        <w:tc>
          <w:tcPr>
            <w:tcW w:w="594" w:type="dxa"/>
            <w:tcBorders>
              <w:righ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10458D"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AE4C14" w:rsidRPr="000C1AC9" w:rsidRDefault="00AE4C14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</w:tcPr>
          <w:p w:rsidR="00AE4C14" w:rsidRPr="000C1AC9" w:rsidRDefault="008F1AC6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F1AC6" w:rsidRPr="000C1AC9" w:rsidTr="0010458D">
        <w:tc>
          <w:tcPr>
            <w:tcW w:w="594" w:type="dxa"/>
            <w:tcBorders>
              <w:right w:val="single" w:sz="4" w:space="0" w:color="auto"/>
            </w:tcBorders>
          </w:tcPr>
          <w:p w:rsidR="008F1AC6" w:rsidRPr="000C1AC9" w:rsidRDefault="009A6E7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возникновения мягкой игрушки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8F1AC6" w:rsidRPr="000C1AC9" w:rsidRDefault="008F1AC6" w:rsidP="008F1AC6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C6" w:rsidRPr="000C1AC9" w:rsidTr="0010458D">
        <w:tc>
          <w:tcPr>
            <w:tcW w:w="594" w:type="dxa"/>
            <w:tcBorders>
              <w:right w:val="single" w:sz="4" w:space="0" w:color="auto"/>
            </w:tcBorders>
          </w:tcPr>
          <w:p w:rsidR="008F1AC6" w:rsidRPr="000C1AC9" w:rsidRDefault="009A6E7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1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лекалами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</w:tcPr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8F1AC6" w:rsidRPr="000C1AC9" w:rsidRDefault="008F1AC6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E4C14" w:rsidRPr="000C1AC9" w:rsidTr="0010458D">
        <w:tc>
          <w:tcPr>
            <w:tcW w:w="594" w:type="dxa"/>
            <w:tcBorders>
              <w:right w:val="single" w:sz="4" w:space="0" w:color="auto"/>
            </w:tcBorders>
          </w:tcPr>
          <w:p w:rsidR="00AE4C14" w:rsidRPr="000C1AC9" w:rsidRDefault="00C20228" w:rsidP="009A6E7D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9A6E7D"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AE4C14" w:rsidRPr="000C1AC9" w:rsidRDefault="00C20228" w:rsidP="008F1AC6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Виды швов</w:t>
            </w:r>
            <w:r w:rsidR="008F1AC6" w:rsidRPr="000C1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«вперед иголка», «петельный», «потайной»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0458D"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AE4C14" w:rsidRPr="000C1AC9" w:rsidRDefault="00C20228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009" w:type="dxa"/>
          </w:tcPr>
          <w:p w:rsidR="0010458D" w:rsidRPr="000C1AC9" w:rsidRDefault="008F1AC6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оценивание выполненных работ</w:t>
            </w:r>
          </w:p>
        </w:tc>
      </w:tr>
      <w:tr w:rsidR="0010458D" w:rsidRPr="000C1AC9" w:rsidTr="0010458D">
        <w:tc>
          <w:tcPr>
            <w:tcW w:w="594" w:type="dxa"/>
            <w:tcBorders>
              <w:right w:val="single" w:sz="4" w:space="0" w:color="auto"/>
            </w:tcBorders>
          </w:tcPr>
          <w:p w:rsidR="0010458D" w:rsidRPr="000C1AC9" w:rsidRDefault="009A6E7D" w:rsidP="00C20228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Этапы изготовления мягкой игрушки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0458D" w:rsidRPr="000C1AC9" w:rsidRDefault="0010458D" w:rsidP="000D4B3B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D4B3B"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0458D" w:rsidRPr="000C1AC9" w:rsidRDefault="0010458D" w:rsidP="000D4B3B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D4B3B"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0458D" w:rsidRPr="000C1AC9" w:rsidTr="0010458D">
        <w:tc>
          <w:tcPr>
            <w:tcW w:w="594" w:type="dxa"/>
            <w:tcBorders>
              <w:right w:val="single" w:sz="4" w:space="0" w:color="auto"/>
            </w:tcBorders>
          </w:tcPr>
          <w:p w:rsidR="0010458D" w:rsidRPr="000C1AC9" w:rsidRDefault="0010458D" w:rsidP="009A6E7D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9A6E7D"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Объемная игрушка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0458D" w:rsidRPr="000C1AC9" w:rsidRDefault="0010458D" w:rsidP="000D4B3B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="000D4B3B"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0458D" w:rsidRPr="000C1AC9" w:rsidRDefault="0010458D" w:rsidP="000D4B3B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D4B3B"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009" w:type="dxa"/>
          </w:tcPr>
          <w:p w:rsidR="0010458D" w:rsidRPr="000C1AC9" w:rsidRDefault="008F1AC6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Пошив игрушек на выбор</w:t>
            </w:r>
          </w:p>
        </w:tc>
      </w:tr>
      <w:tr w:rsidR="0010458D" w:rsidRPr="000C1AC9" w:rsidTr="0010458D">
        <w:tc>
          <w:tcPr>
            <w:tcW w:w="594" w:type="dxa"/>
            <w:tcBorders>
              <w:right w:val="single" w:sz="4" w:space="0" w:color="auto"/>
            </w:tcBorders>
          </w:tcPr>
          <w:p w:rsidR="0010458D" w:rsidRPr="000C1AC9" w:rsidRDefault="009A6E7D" w:rsidP="00C20228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7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Уход за мягкими игрушками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</w:tcPr>
          <w:p w:rsidR="0010458D" w:rsidRPr="000C1AC9" w:rsidRDefault="000C1AC9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10458D" w:rsidRPr="000C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аблюдение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опрос</w:t>
            </w:r>
          </w:p>
        </w:tc>
      </w:tr>
      <w:tr w:rsidR="0010458D" w:rsidRPr="000C1AC9" w:rsidTr="0010458D">
        <w:tc>
          <w:tcPr>
            <w:tcW w:w="594" w:type="dxa"/>
            <w:tcBorders>
              <w:right w:val="single" w:sz="4" w:space="0" w:color="auto"/>
            </w:tcBorders>
          </w:tcPr>
          <w:p w:rsidR="0010458D" w:rsidRPr="000C1AC9" w:rsidRDefault="0010458D" w:rsidP="009A6E7D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9A6E7D" w:rsidRPr="000C1A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0458D" w:rsidRPr="000C1AC9" w:rsidRDefault="00F52C6A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sz w:val="28"/>
                <w:szCs w:val="28"/>
              </w:rPr>
              <w:t>Итоговый мониторинг. Игрушка по желанию ребенка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0458D" w:rsidRPr="000C1AC9" w:rsidRDefault="000D4B3B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009" w:type="dxa"/>
          </w:tcPr>
          <w:p w:rsidR="0010458D" w:rsidRPr="000C1AC9" w:rsidRDefault="000D4B3B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творческого задания</w:t>
            </w:r>
          </w:p>
        </w:tc>
      </w:tr>
      <w:tr w:rsidR="0010458D" w:rsidRPr="000C1AC9" w:rsidTr="0010458D">
        <w:tc>
          <w:tcPr>
            <w:tcW w:w="594" w:type="dxa"/>
            <w:tcBorders>
              <w:right w:val="single" w:sz="4" w:space="0" w:color="auto"/>
            </w:tcBorders>
          </w:tcPr>
          <w:p w:rsidR="0010458D" w:rsidRPr="000C1AC9" w:rsidRDefault="0010458D" w:rsidP="00C20228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10458D" w:rsidRPr="000C1AC9" w:rsidRDefault="000D4B3B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10458D" w:rsidRPr="000C1AC9" w:rsidRDefault="000D4B3B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9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10458D" w:rsidRPr="000C1AC9" w:rsidRDefault="000D4B3B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A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63</w:t>
            </w:r>
          </w:p>
        </w:tc>
        <w:tc>
          <w:tcPr>
            <w:tcW w:w="3009" w:type="dxa"/>
          </w:tcPr>
          <w:p w:rsidR="0010458D" w:rsidRPr="000C1AC9" w:rsidRDefault="0010458D" w:rsidP="00AE4C14">
            <w:pPr>
              <w:tabs>
                <w:tab w:val="left" w:pos="355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E4C14" w:rsidRPr="000C1AC9" w:rsidRDefault="0010458D" w:rsidP="00AE4C14">
      <w:pPr>
        <w:tabs>
          <w:tab w:val="left" w:pos="355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1A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</w:p>
    <w:p w:rsidR="00AE4C14" w:rsidRPr="000C1AC9" w:rsidRDefault="00AE4C14" w:rsidP="00AE4C14">
      <w:pPr>
        <w:tabs>
          <w:tab w:val="left" w:pos="35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D4B3B" w:rsidRPr="000C1AC9" w:rsidRDefault="00AE4C14" w:rsidP="000D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C1A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D4B3B" w:rsidRPr="000C1AC9">
        <w:rPr>
          <w:rFonts w:ascii="Times New Roman" w:eastAsia="Times New Roman" w:hAnsi="Times New Roman" w:cs="Times New Roman"/>
          <w:b/>
          <w:sz w:val="28"/>
        </w:rPr>
        <w:t>Содержание учебного плана программы</w:t>
      </w:r>
    </w:p>
    <w:p w:rsidR="000D4B3B" w:rsidRPr="000C1AC9" w:rsidRDefault="000D4B3B" w:rsidP="000D4B3B">
      <w:pPr>
        <w:tabs>
          <w:tab w:val="left" w:pos="3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AC9">
        <w:rPr>
          <w:rFonts w:ascii="Times New Roman" w:eastAsia="Times New Roman" w:hAnsi="Times New Roman" w:cs="Times New Roman"/>
          <w:b/>
          <w:sz w:val="28"/>
          <w:szCs w:val="28"/>
        </w:rPr>
        <w:t xml:space="preserve"> 1 год обучения</w:t>
      </w:r>
    </w:p>
    <w:p w:rsidR="000D4B3B" w:rsidRPr="000C1AC9" w:rsidRDefault="000D4B3B" w:rsidP="000D4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C14" w:rsidRPr="000C1AC9" w:rsidRDefault="00AE4C14" w:rsidP="000D4B3B">
      <w:pPr>
        <w:tabs>
          <w:tab w:val="left" w:pos="355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D4B3B" w:rsidRPr="000C1AC9" w:rsidRDefault="000D4B3B" w:rsidP="000D4B3B">
      <w:pPr>
        <w:pStyle w:val="a4"/>
        <w:shd w:val="clear" w:color="auto" w:fill="FFFFFF"/>
        <w:spacing w:before="0" w:beforeAutospacing="0" w:after="300" w:afterAutospacing="0"/>
        <w:ind w:left="720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147F9C">
        <w:rPr>
          <w:sz w:val="28"/>
          <w:szCs w:val="28"/>
          <w:lang w:val="ru-RU"/>
        </w:rPr>
        <w:t xml:space="preserve">1. Вводное занятие: </w:t>
      </w:r>
      <w:r w:rsidRPr="000C1AC9">
        <w:rPr>
          <w:b/>
          <w:color w:val="000000"/>
          <w:sz w:val="28"/>
          <w:szCs w:val="28"/>
          <w:shd w:val="clear" w:color="auto" w:fill="FFFFFF"/>
          <w:lang w:val="ru-RU"/>
        </w:rPr>
        <w:t>Теория.</w:t>
      </w:r>
    </w:p>
    <w:p w:rsidR="000D4B3B" w:rsidRPr="000C1AC9" w:rsidRDefault="000D4B3B" w:rsidP="000D4B3B">
      <w:pPr>
        <w:pStyle w:val="a4"/>
        <w:shd w:val="clear" w:color="auto" w:fill="FFFFFF"/>
        <w:spacing w:before="0" w:beforeAutospacing="0" w:after="300" w:afterAutospacing="0"/>
        <w:ind w:left="720"/>
        <w:rPr>
          <w:color w:val="000000"/>
          <w:sz w:val="28"/>
          <w:szCs w:val="28"/>
          <w:shd w:val="clear" w:color="auto" w:fill="FFFFFF"/>
          <w:lang w:val="ru-RU"/>
        </w:rPr>
      </w:pPr>
      <w:r w:rsidRPr="000C1AC9">
        <w:rPr>
          <w:color w:val="000000"/>
          <w:sz w:val="28"/>
          <w:szCs w:val="28"/>
          <w:shd w:val="clear" w:color="auto" w:fill="FFFFFF"/>
          <w:lang w:val="ru-RU"/>
        </w:rPr>
        <w:lastRenderedPageBreak/>
        <w:t>Знакомство с детьми. Конкурсно-игровая программа «Давайте знакомиться!». Знакомство с программой занятий. Организованные вопросы. Техника безопасности и охрана труда на занятиях в объединении.</w:t>
      </w:r>
    </w:p>
    <w:p w:rsidR="009A6E7D" w:rsidRPr="000C1AC9" w:rsidRDefault="000D4B3B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sz w:val="28"/>
          <w:szCs w:val="28"/>
          <w:lang w:val="ru-RU"/>
        </w:rPr>
      </w:pPr>
      <w:r w:rsidRPr="000C1AC9">
        <w:rPr>
          <w:sz w:val="28"/>
          <w:szCs w:val="28"/>
          <w:lang w:val="ru-RU"/>
        </w:rPr>
        <w:t xml:space="preserve">         </w:t>
      </w:r>
    </w:p>
    <w:p w:rsidR="009A6E7D" w:rsidRPr="000C1AC9" w:rsidRDefault="000D4B3B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color w:val="000000"/>
          <w:sz w:val="28"/>
          <w:szCs w:val="28"/>
          <w:shd w:val="clear" w:color="auto" w:fill="FFFFFF"/>
          <w:lang w:val="ru-RU"/>
        </w:rPr>
      </w:pPr>
      <w:r w:rsidRPr="000C1AC9">
        <w:rPr>
          <w:sz w:val="28"/>
          <w:szCs w:val="28"/>
          <w:lang w:val="ru-RU"/>
        </w:rPr>
        <w:t xml:space="preserve"> 2.</w:t>
      </w:r>
      <w:r w:rsidR="009A6E7D" w:rsidRPr="000C1AC9">
        <w:rPr>
          <w:color w:val="000000"/>
          <w:sz w:val="28"/>
          <w:szCs w:val="28"/>
          <w:shd w:val="clear" w:color="auto" w:fill="FFFFFF"/>
          <w:lang w:val="ru-RU"/>
        </w:rPr>
        <w:t xml:space="preserve"> История возникновения мягкой игрушки: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0C1AC9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Теория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color w:val="000000"/>
          <w:sz w:val="28"/>
          <w:szCs w:val="28"/>
          <w:shd w:val="clear" w:color="auto" w:fill="FFFFFF"/>
          <w:lang w:val="ru-RU"/>
        </w:rPr>
      </w:pPr>
      <w:r w:rsidRPr="000C1AC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1AC9">
        <w:rPr>
          <w:color w:val="000000"/>
          <w:sz w:val="28"/>
          <w:szCs w:val="28"/>
          <w:shd w:val="clear" w:color="auto" w:fill="FFFFFF"/>
          <w:lang w:val="ru-RU"/>
        </w:rPr>
        <w:t>Знакомствос</w:t>
      </w:r>
      <w:proofErr w:type="spellEnd"/>
      <w:r w:rsidRPr="000C1AC9">
        <w:rPr>
          <w:color w:val="000000"/>
          <w:sz w:val="28"/>
          <w:szCs w:val="28"/>
          <w:shd w:val="clear" w:color="auto" w:fill="FFFFFF"/>
          <w:lang w:val="ru-RU"/>
        </w:rPr>
        <w:t xml:space="preserve"> мягкой игрушкой и историей возникновения. 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color w:val="000000"/>
          <w:sz w:val="28"/>
          <w:szCs w:val="28"/>
          <w:shd w:val="clear" w:color="auto" w:fill="FFFFFF"/>
          <w:lang w:val="ru-RU"/>
        </w:rPr>
      </w:pPr>
      <w:r w:rsidRPr="000C1AC9">
        <w:rPr>
          <w:color w:val="000000"/>
          <w:sz w:val="28"/>
          <w:szCs w:val="28"/>
          <w:shd w:val="clear" w:color="auto" w:fill="FFFFFF"/>
          <w:lang w:val="ru-RU"/>
        </w:rPr>
        <w:t>3. Знакомство с лекалами.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color w:val="000000"/>
          <w:sz w:val="28"/>
          <w:szCs w:val="28"/>
          <w:shd w:val="clear" w:color="auto" w:fill="FFFFFF"/>
          <w:lang w:val="ru-RU"/>
        </w:rPr>
      </w:pPr>
      <w:r w:rsidRPr="000C1AC9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Теория</w:t>
      </w:r>
      <w:r w:rsidRPr="000C1AC9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  <w:lang w:val="ru-RU"/>
        </w:rPr>
      </w:pPr>
      <w:r w:rsidRPr="000C1AC9">
        <w:rPr>
          <w:color w:val="000000"/>
          <w:sz w:val="28"/>
          <w:szCs w:val="28"/>
          <w:shd w:val="clear" w:color="auto" w:fill="FFFFFF"/>
          <w:lang w:val="ru-RU"/>
        </w:rPr>
        <w:t xml:space="preserve">           Познакомить с лекалами и их предназначением.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  <w:lang w:val="ru-RU"/>
        </w:rPr>
      </w:pPr>
      <w:r w:rsidRPr="000C1AC9">
        <w:rPr>
          <w:color w:val="000000"/>
          <w:sz w:val="28"/>
          <w:szCs w:val="28"/>
          <w:shd w:val="clear" w:color="auto" w:fill="FFFFFF"/>
          <w:lang w:val="ru-RU"/>
        </w:rPr>
        <w:t xml:space="preserve">         4. </w:t>
      </w:r>
      <w:r w:rsidRPr="000C1AC9">
        <w:rPr>
          <w:sz w:val="28"/>
          <w:szCs w:val="28"/>
          <w:lang w:val="ru-RU"/>
        </w:rPr>
        <w:t>Виды швов</w:t>
      </w:r>
      <w:r w:rsidRPr="000C1AC9">
        <w:rPr>
          <w:color w:val="000000"/>
          <w:sz w:val="28"/>
          <w:szCs w:val="28"/>
          <w:shd w:val="clear" w:color="auto" w:fill="FFFFFF"/>
          <w:lang w:val="ru-RU"/>
        </w:rPr>
        <w:t>: «вперед иголка», «петельный», «потайной»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b/>
          <w:sz w:val="28"/>
          <w:szCs w:val="28"/>
          <w:lang w:val="ru-RU"/>
        </w:rPr>
      </w:pPr>
      <w:r w:rsidRPr="000C1AC9">
        <w:rPr>
          <w:b/>
          <w:sz w:val="28"/>
          <w:szCs w:val="28"/>
          <w:lang w:val="ru-RU"/>
        </w:rPr>
        <w:t>Теория: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sz w:val="28"/>
          <w:szCs w:val="28"/>
          <w:lang w:val="ru-RU"/>
        </w:rPr>
      </w:pPr>
      <w:r w:rsidRPr="000C1AC9">
        <w:rPr>
          <w:sz w:val="28"/>
          <w:szCs w:val="28"/>
          <w:lang w:val="ru-RU"/>
        </w:rPr>
        <w:t xml:space="preserve"> Ознакомление с основными видами швов: «вперёд иголку», «назад иголку», «через край», «петельный», «потайной». Правила техники безопасности при работе с иголкой. 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sz w:val="28"/>
          <w:szCs w:val="28"/>
          <w:lang w:val="ru-RU"/>
        </w:rPr>
      </w:pPr>
      <w:r w:rsidRPr="000C1AC9">
        <w:rPr>
          <w:b/>
          <w:sz w:val="28"/>
          <w:szCs w:val="28"/>
          <w:lang w:val="ru-RU"/>
        </w:rPr>
        <w:t>Практика:</w:t>
      </w:r>
      <w:r w:rsidRPr="000C1AC9">
        <w:rPr>
          <w:sz w:val="28"/>
          <w:szCs w:val="28"/>
          <w:lang w:val="ru-RU"/>
        </w:rPr>
        <w:t xml:space="preserve"> Выполнение различных видов швов: «вперёд иголку», «назад иголку», «через край», «петельный», «потайной». </w:t>
      </w:r>
    </w:p>
    <w:p w:rsidR="009A6E7D" w:rsidRPr="000C1AC9" w:rsidRDefault="009A6E7D" w:rsidP="009A6E7D">
      <w:pPr>
        <w:pStyle w:val="a4"/>
        <w:shd w:val="clear" w:color="auto" w:fill="FFFFFF"/>
        <w:spacing w:before="0" w:beforeAutospacing="0" w:after="300" w:afterAutospacing="0"/>
        <w:ind w:left="644"/>
        <w:rPr>
          <w:sz w:val="28"/>
          <w:szCs w:val="28"/>
          <w:lang w:val="ru-RU"/>
        </w:rPr>
      </w:pPr>
      <w:r w:rsidRPr="000C1AC9">
        <w:rPr>
          <w:b/>
          <w:sz w:val="28"/>
          <w:szCs w:val="28"/>
          <w:lang w:val="ru-RU"/>
        </w:rPr>
        <w:t>5.</w:t>
      </w:r>
      <w:r w:rsidRPr="000C1AC9">
        <w:rPr>
          <w:sz w:val="28"/>
          <w:szCs w:val="28"/>
          <w:lang w:val="ru-RU"/>
        </w:rPr>
        <w:t xml:space="preserve"> Этапы  изготовления  мягкой  игрушки:</w:t>
      </w:r>
    </w:p>
    <w:p w:rsidR="009A6E7D" w:rsidRPr="000C1AC9" w:rsidRDefault="009A6E7D" w:rsidP="004C3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           Теория:</w:t>
      </w:r>
    </w:p>
    <w:p w:rsidR="009A6E7D" w:rsidRPr="000C1AC9" w:rsidRDefault="009A6E7D" w:rsidP="004C3366">
      <w:pPr>
        <w:spacing w:after="0" w:line="240" w:lineRule="auto"/>
        <w:rPr>
          <w:rFonts w:ascii="Times New Roman" w:hAnsi="Times New Roman" w:cs="Times New Roman"/>
        </w:rPr>
      </w:pPr>
    </w:p>
    <w:p w:rsidR="009A6E7D" w:rsidRPr="000C1AC9" w:rsidRDefault="009A6E7D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</w:rPr>
        <w:t xml:space="preserve">           </w:t>
      </w:r>
      <w:r w:rsidRPr="000C1AC9">
        <w:rPr>
          <w:rFonts w:ascii="Times New Roman" w:hAnsi="Times New Roman" w:cs="Times New Roman"/>
          <w:sz w:val="28"/>
          <w:szCs w:val="28"/>
        </w:rPr>
        <w:t xml:space="preserve">Ознакомление с последовательность изготовления мягкой игрушки. Правила техники       безопасности при работе с ножницами, иголками. </w:t>
      </w:r>
    </w:p>
    <w:p w:rsidR="009A6E7D" w:rsidRPr="000C1AC9" w:rsidRDefault="009A6E7D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97" w:rsidRPr="000C1AC9" w:rsidRDefault="009A6E7D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1AC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0C1AC9">
        <w:rPr>
          <w:rFonts w:ascii="Times New Roman" w:hAnsi="Times New Roman" w:cs="Times New Roman"/>
          <w:sz w:val="28"/>
          <w:szCs w:val="28"/>
        </w:rPr>
        <w:t xml:space="preserve"> По готовому лекалу, выкраивание деталей, соединение деталей (сколоть, сметать, соединить детали машинным швом), набивка игр</w:t>
      </w:r>
      <w:r w:rsidR="006F728B" w:rsidRPr="000C1AC9">
        <w:rPr>
          <w:rFonts w:ascii="Times New Roman" w:hAnsi="Times New Roman" w:cs="Times New Roman"/>
          <w:sz w:val="28"/>
          <w:szCs w:val="28"/>
        </w:rPr>
        <w:t>ушки, пришивание парных деталей</w:t>
      </w:r>
      <w:r w:rsidRPr="000C1AC9">
        <w:rPr>
          <w:rFonts w:ascii="Times New Roman" w:hAnsi="Times New Roman" w:cs="Times New Roman"/>
          <w:sz w:val="28"/>
          <w:szCs w:val="28"/>
        </w:rPr>
        <w:t>. Пошив простейших игрушек (например: «Яблочко», «Сердечко», «Медвежонок», «Игольница» и др.). Оформление игрушек.</w:t>
      </w:r>
    </w:p>
    <w:p w:rsidR="006F728B" w:rsidRPr="000C1AC9" w:rsidRDefault="006F728B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728B" w:rsidRPr="000C1AC9" w:rsidRDefault="006F728B" w:rsidP="006F728B">
      <w:pPr>
        <w:tabs>
          <w:tab w:val="left" w:pos="3551"/>
        </w:tabs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           6.</w:t>
      </w:r>
      <w:r w:rsidRPr="000C1AC9">
        <w:rPr>
          <w:rFonts w:ascii="Times New Roman" w:hAnsi="Times New Roman" w:cs="Times New Roman"/>
          <w:sz w:val="28"/>
          <w:szCs w:val="28"/>
        </w:rPr>
        <w:t xml:space="preserve"> Объемная игрушка</w:t>
      </w:r>
    </w:p>
    <w:p w:rsidR="00447E5B" w:rsidRPr="000C1AC9" w:rsidRDefault="006F728B" w:rsidP="006F728B">
      <w:pPr>
        <w:tabs>
          <w:tab w:val="left" w:pos="3551"/>
        </w:tabs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447E5B" w:rsidRPr="000C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C9">
        <w:rPr>
          <w:rFonts w:ascii="Times New Roman" w:hAnsi="Times New Roman" w:cs="Times New Roman"/>
          <w:b/>
          <w:sz w:val="28"/>
          <w:szCs w:val="28"/>
        </w:rPr>
        <w:t xml:space="preserve"> Беседа</w:t>
      </w:r>
      <w:r w:rsidRPr="000C1AC9">
        <w:rPr>
          <w:rFonts w:ascii="Times New Roman" w:hAnsi="Times New Roman" w:cs="Times New Roman"/>
          <w:sz w:val="28"/>
          <w:szCs w:val="28"/>
        </w:rPr>
        <w:t xml:space="preserve"> «История появления игрушки». Показ образцов объемных игрушек. Разновидности тканей, их сочетание по цвету и фактуре. Особенности кроя. Увеличение и уменьшение выкройки. Технология изготовления и художественное оформление объёмных игрушек. Подбор ткани и меха. Правила ухода за мягкими игрушками. Разновидности меха. Особенности кроя и пошива</w:t>
      </w:r>
      <w:r w:rsidR="00447E5B" w:rsidRPr="000C1AC9">
        <w:rPr>
          <w:rFonts w:ascii="Times New Roman" w:hAnsi="Times New Roman" w:cs="Times New Roman"/>
          <w:sz w:val="28"/>
          <w:szCs w:val="28"/>
        </w:rPr>
        <w:t xml:space="preserve">. </w:t>
      </w:r>
      <w:r w:rsidRPr="000C1AC9">
        <w:rPr>
          <w:rFonts w:ascii="Times New Roman" w:hAnsi="Times New Roman" w:cs="Times New Roman"/>
          <w:sz w:val="28"/>
          <w:szCs w:val="28"/>
        </w:rPr>
        <w:t xml:space="preserve">Моделирование лекал. Выбор модели. Отделка игрушек. Особенности оформления мордочки, утяжка. Придание объема игрушкам. </w:t>
      </w:r>
    </w:p>
    <w:p w:rsidR="006F728B" w:rsidRPr="000C1AC9" w:rsidRDefault="006F728B" w:rsidP="006F728B">
      <w:pPr>
        <w:tabs>
          <w:tab w:val="left" w:pos="3551"/>
        </w:tabs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47E5B" w:rsidRPr="000C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AC9">
        <w:rPr>
          <w:rFonts w:ascii="Times New Roman" w:hAnsi="Times New Roman" w:cs="Times New Roman"/>
          <w:sz w:val="28"/>
          <w:szCs w:val="28"/>
        </w:rPr>
        <w:t>Изготовление домашних животных «Кролик», «</w:t>
      </w:r>
      <w:r w:rsidR="00447E5B" w:rsidRPr="000C1AC9">
        <w:rPr>
          <w:rFonts w:ascii="Times New Roman" w:hAnsi="Times New Roman" w:cs="Times New Roman"/>
          <w:sz w:val="28"/>
          <w:szCs w:val="28"/>
        </w:rPr>
        <w:t>Собака</w:t>
      </w:r>
      <w:r w:rsidRPr="000C1AC9">
        <w:rPr>
          <w:rFonts w:ascii="Times New Roman" w:hAnsi="Times New Roman" w:cs="Times New Roman"/>
          <w:sz w:val="28"/>
          <w:szCs w:val="28"/>
        </w:rPr>
        <w:t>», «</w:t>
      </w:r>
      <w:r w:rsidR="00447E5B" w:rsidRPr="000C1AC9">
        <w:rPr>
          <w:rFonts w:ascii="Times New Roman" w:hAnsi="Times New Roman" w:cs="Times New Roman"/>
          <w:sz w:val="28"/>
          <w:szCs w:val="28"/>
        </w:rPr>
        <w:t>Корова</w:t>
      </w:r>
      <w:r w:rsidRPr="000C1AC9">
        <w:rPr>
          <w:rFonts w:ascii="Times New Roman" w:hAnsi="Times New Roman" w:cs="Times New Roman"/>
          <w:sz w:val="28"/>
          <w:szCs w:val="28"/>
        </w:rPr>
        <w:t>», «Поросенок», «Петушок»...</w:t>
      </w:r>
      <w:r w:rsidR="00447E5B" w:rsidRPr="000C1AC9">
        <w:rPr>
          <w:rFonts w:ascii="Times New Roman" w:hAnsi="Times New Roman" w:cs="Times New Roman"/>
          <w:sz w:val="28"/>
          <w:szCs w:val="28"/>
        </w:rPr>
        <w:t xml:space="preserve"> Набивка объемных игрушек.</w:t>
      </w:r>
    </w:p>
    <w:p w:rsidR="00447E5B" w:rsidRPr="000C1AC9" w:rsidRDefault="00447E5B" w:rsidP="006F728B">
      <w:pPr>
        <w:tabs>
          <w:tab w:val="left" w:pos="3551"/>
        </w:tabs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7.  Уход за мягкими игрушками.</w:t>
      </w:r>
    </w:p>
    <w:p w:rsidR="00447E5B" w:rsidRPr="000C1AC9" w:rsidRDefault="00447E5B" w:rsidP="006F728B">
      <w:pPr>
        <w:tabs>
          <w:tab w:val="left" w:pos="3551"/>
        </w:tabs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0C1AC9">
        <w:rPr>
          <w:rFonts w:ascii="Times New Roman" w:hAnsi="Times New Roman" w:cs="Times New Roman"/>
          <w:sz w:val="28"/>
          <w:szCs w:val="28"/>
        </w:rPr>
        <w:t xml:space="preserve"> Правила ухода за мягкими игрушками. Полезные советы.</w:t>
      </w:r>
    </w:p>
    <w:p w:rsidR="00447E5B" w:rsidRPr="000C1AC9" w:rsidRDefault="00447E5B" w:rsidP="006F728B">
      <w:pPr>
        <w:tabs>
          <w:tab w:val="left" w:pos="3551"/>
        </w:tabs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8.</w:t>
      </w:r>
      <w:r w:rsidR="00F52C6A" w:rsidRPr="000C1AC9">
        <w:rPr>
          <w:rFonts w:ascii="Times New Roman" w:hAnsi="Times New Roman" w:cs="Times New Roman"/>
          <w:sz w:val="28"/>
          <w:szCs w:val="28"/>
        </w:rPr>
        <w:t xml:space="preserve"> Итоговый мониторинг. Игрушка по желанию ребенка</w:t>
      </w:r>
    </w:p>
    <w:p w:rsidR="00F52C6A" w:rsidRPr="000C1AC9" w:rsidRDefault="00F52C6A" w:rsidP="00F52C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0C1AC9">
        <w:rPr>
          <w:rFonts w:ascii="Times New Roman" w:hAnsi="Times New Roman" w:cs="Times New Roman"/>
          <w:sz w:val="28"/>
          <w:szCs w:val="28"/>
        </w:rPr>
        <w:t>Повторение пройденного материала поэтапная техника пошива мягкой игрушки в форме устного опроса.</w:t>
      </w:r>
    </w:p>
    <w:p w:rsidR="00F52C6A" w:rsidRPr="000C1AC9" w:rsidRDefault="00F52C6A" w:rsidP="00F52C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0C1AC9"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знаний, умений и навыков в ходе обучения по данной программе. Самостоятельный пошив задуманной </w:t>
      </w:r>
      <w:proofErr w:type="gramStart"/>
      <w:r w:rsidRPr="000C1AC9">
        <w:rPr>
          <w:rFonts w:ascii="Times New Roman" w:hAnsi="Times New Roman" w:cs="Times New Roman"/>
          <w:sz w:val="28"/>
          <w:szCs w:val="28"/>
        </w:rPr>
        <w:t>игрушки .</w:t>
      </w:r>
      <w:proofErr w:type="gramEnd"/>
    </w:p>
    <w:p w:rsidR="00F52C6A" w:rsidRPr="000C1AC9" w:rsidRDefault="00F52C6A" w:rsidP="00F52C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2C6A" w:rsidRPr="000C1AC9" w:rsidRDefault="00F52C6A" w:rsidP="00F52C6A">
      <w:pPr>
        <w:spacing w:after="0" w:line="240" w:lineRule="auto"/>
        <w:rPr>
          <w:rFonts w:ascii="Times New Roman" w:hAnsi="Times New Roman" w:cs="Times New Roman"/>
        </w:rPr>
      </w:pPr>
    </w:p>
    <w:p w:rsidR="00F52C6A" w:rsidRPr="000C1AC9" w:rsidRDefault="00F52C6A" w:rsidP="00F52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1AC9">
        <w:rPr>
          <w:rFonts w:ascii="Times New Roman" w:eastAsia="Calibri" w:hAnsi="Times New Roman" w:cs="Times New Roman"/>
          <w:b/>
          <w:sz w:val="28"/>
          <w:szCs w:val="28"/>
        </w:rPr>
        <w:t>1.5. Формы аттестации и их периодичность</w:t>
      </w:r>
    </w:p>
    <w:p w:rsidR="00F52C6A" w:rsidRPr="000C1AC9" w:rsidRDefault="00F52C6A" w:rsidP="00F52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6A" w:rsidRPr="000C1AC9" w:rsidRDefault="00F52C6A" w:rsidP="00F52C6A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sz w:val="28"/>
          <w:szCs w:val="28"/>
        </w:rPr>
        <w:t xml:space="preserve">Педагогом осуществляется мониторинг эффективности образовательного процесса: </w:t>
      </w:r>
      <w:r w:rsidRPr="000C1AC9">
        <w:rPr>
          <w:rFonts w:ascii="Times New Roman" w:eastAsia="Symbol" w:hAnsi="Times New Roman" w:cs="Times New Roman"/>
          <w:b/>
          <w:sz w:val="28"/>
          <w:szCs w:val="28"/>
        </w:rPr>
        <w:t>входной, текущий, итоговый контроль</w:t>
      </w:r>
      <w:r w:rsidRPr="000C1AC9">
        <w:rPr>
          <w:rFonts w:ascii="Times New Roman" w:eastAsia="Symbol" w:hAnsi="Times New Roman" w:cs="Times New Roman"/>
          <w:sz w:val="28"/>
          <w:szCs w:val="28"/>
        </w:rPr>
        <w:t xml:space="preserve">. </w:t>
      </w:r>
    </w:p>
    <w:p w:rsidR="00F52C6A" w:rsidRPr="000C1AC9" w:rsidRDefault="00F52C6A" w:rsidP="00F52C6A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sz w:val="28"/>
          <w:szCs w:val="28"/>
        </w:rPr>
        <w:t xml:space="preserve">Формы контроля – устный фронтальный опрос, беседа. наблюдение и просмотр законченных работ. </w:t>
      </w:r>
    </w:p>
    <w:p w:rsidR="00F52C6A" w:rsidRPr="000C1AC9" w:rsidRDefault="00F52C6A" w:rsidP="00F5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Входной </w:t>
      </w:r>
      <w:r w:rsidRPr="000C1AC9">
        <w:rPr>
          <w:rFonts w:ascii="Times New Roman" w:hAnsi="Times New Roman" w:cs="Times New Roman"/>
          <w:sz w:val="28"/>
          <w:szCs w:val="28"/>
        </w:rPr>
        <w:t xml:space="preserve">мониторинг – проводится в начале учебного года в виде собеседования (уровень и объем знаний о предметах, входящих в программу). </w:t>
      </w:r>
    </w:p>
    <w:p w:rsidR="00F52C6A" w:rsidRPr="000C1AC9" w:rsidRDefault="00F52C6A" w:rsidP="00F52C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0C1AC9">
        <w:rPr>
          <w:b/>
          <w:sz w:val="28"/>
          <w:szCs w:val="28"/>
          <w:lang w:val="ru-RU"/>
        </w:rPr>
        <w:t>Текущий</w:t>
      </w:r>
      <w:r w:rsidRPr="000C1AC9">
        <w:rPr>
          <w:sz w:val="28"/>
          <w:szCs w:val="28"/>
          <w:lang w:val="ru-RU"/>
        </w:rPr>
        <w:t xml:space="preserve">  -</w:t>
      </w:r>
      <w:proofErr w:type="gramEnd"/>
      <w:r w:rsidRPr="000C1AC9">
        <w:rPr>
          <w:sz w:val="28"/>
          <w:szCs w:val="28"/>
          <w:lang w:val="ru-RU"/>
        </w:rPr>
        <w:t xml:space="preserve"> проводится по окончании темы, раздела с </w:t>
      </w:r>
      <w:r w:rsidRPr="000C1AC9">
        <w:rPr>
          <w:color w:val="000000"/>
          <w:sz w:val="28"/>
          <w:szCs w:val="28"/>
          <w:lang w:val="ru-RU"/>
        </w:rPr>
        <w:t>целью выявления ошибок и успехов в работах обучающихся</w:t>
      </w:r>
      <w:r w:rsidRPr="000C1AC9">
        <w:rPr>
          <w:sz w:val="28"/>
          <w:szCs w:val="28"/>
          <w:lang w:val="ru-RU"/>
        </w:rPr>
        <w:t>. Наблюдение за работой, устный фронтальный опрос (</w:t>
      </w:r>
      <w:r w:rsidRPr="000C1AC9">
        <w:rPr>
          <w:color w:val="000000"/>
          <w:sz w:val="28"/>
          <w:szCs w:val="28"/>
          <w:lang w:val="ru-RU"/>
        </w:rPr>
        <w:t>фиксируется в рабочей тетради педагога), творческое задание.</w:t>
      </w:r>
    </w:p>
    <w:p w:rsidR="00F52C6A" w:rsidRPr="000C1AC9" w:rsidRDefault="00F52C6A" w:rsidP="00F52C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C1AC9">
        <w:rPr>
          <w:b/>
          <w:sz w:val="28"/>
          <w:szCs w:val="28"/>
          <w:lang w:val="ru-RU"/>
        </w:rPr>
        <w:t>Итоговый</w:t>
      </w:r>
      <w:r w:rsidRPr="000C1AC9">
        <w:rPr>
          <w:sz w:val="28"/>
          <w:szCs w:val="28"/>
          <w:lang w:val="ru-RU"/>
        </w:rPr>
        <w:t xml:space="preserve">– проводится по окончании учебного курса (усвоение учащимися программы). Участие в творческих конкурсах и выставках. </w:t>
      </w:r>
      <w:r w:rsidRPr="000C1AC9">
        <w:rPr>
          <w:color w:val="000000"/>
          <w:sz w:val="28"/>
          <w:szCs w:val="28"/>
          <w:lang w:val="ru-RU"/>
        </w:rPr>
        <w:t xml:space="preserve">Мониторинг осуществляется в форме устного опроса и практической работы </w:t>
      </w:r>
      <w:r w:rsidRPr="000C1AC9">
        <w:rPr>
          <w:sz w:val="28"/>
          <w:szCs w:val="28"/>
          <w:lang w:val="ru-RU"/>
        </w:rPr>
        <w:t>(самостоятельное выполнение игрушки).</w:t>
      </w:r>
    </w:p>
    <w:p w:rsidR="002F3188" w:rsidRPr="000C1AC9" w:rsidRDefault="002F3188" w:rsidP="00F52C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2F3188" w:rsidRPr="000C1AC9" w:rsidRDefault="002F3188" w:rsidP="000C1AC9">
      <w:pPr>
        <w:spacing w:after="0" w:line="240" w:lineRule="auto"/>
        <w:rPr>
          <w:rFonts w:ascii="Times New Roman" w:eastAsia="Symbol" w:hAnsi="Times New Roman" w:cs="Times New Roman"/>
          <w:b/>
          <w:sz w:val="32"/>
          <w:szCs w:val="32"/>
        </w:rPr>
      </w:pPr>
      <w:r w:rsidRPr="000C1AC9">
        <w:rPr>
          <w:rFonts w:ascii="Times New Roman" w:eastAsia="Symbol" w:hAnsi="Times New Roman" w:cs="Times New Roman"/>
          <w:b/>
          <w:sz w:val="32"/>
          <w:szCs w:val="32"/>
        </w:rPr>
        <w:t>2. Комплекс организационно-педагогических условий</w:t>
      </w:r>
    </w:p>
    <w:p w:rsidR="00444CDB" w:rsidRPr="000C1AC9" w:rsidRDefault="002F3188" w:rsidP="009A6E7D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0C1AC9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2F3188" w:rsidRPr="000C1AC9" w:rsidRDefault="00444CDB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0C1AC9">
        <w:rPr>
          <w:rFonts w:ascii="Times New Roman" w:hAnsi="Times New Roman" w:cs="Times New Roman"/>
          <w:b/>
        </w:rPr>
        <w:lastRenderedPageBreak/>
        <w:t xml:space="preserve">                                         </w:t>
      </w:r>
      <w:r w:rsidR="002F3188" w:rsidRPr="000C1AC9">
        <w:rPr>
          <w:rFonts w:ascii="Times New Roman" w:hAnsi="Times New Roman" w:cs="Times New Roman"/>
          <w:b/>
        </w:rPr>
        <w:t xml:space="preserve"> </w:t>
      </w:r>
      <w:r w:rsidRPr="000C1AC9">
        <w:rPr>
          <w:rFonts w:ascii="Times New Roman" w:hAnsi="Times New Roman" w:cs="Times New Roman"/>
          <w:b/>
          <w:sz w:val="32"/>
          <w:szCs w:val="32"/>
        </w:rPr>
        <w:t>2.1</w:t>
      </w:r>
      <w:r w:rsidR="002F3188" w:rsidRPr="000C1AC9">
        <w:rPr>
          <w:rFonts w:ascii="Times New Roman" w:hAnsi="Times New Roman" w:cs="Times New Roman"/>
          <w:sz w:val="32"/>
          <w:szCs w:val="32"/>
        </w:rPr>
        <w:t xml:space="preserve">  </w:t>
      </w:r>
      <w:r w:rsidRPr="000C1AC9">
        <w:rPr>
          <w:rFonts w:ascii="Times New Roman" w:hAnsi="Times New Roman" w:cs="Times New Roman"/>
          <w:b/>
          <w:sz w:val="32"/>
          <w:szCs w:val="32"/>
        </w:rPr>
        <w:t>Методическое обеспечение</w:t>
      </w:r>
    </w:p>
    <w:p w:rsidR="00444CDB" w:rsidRPr="000C1AC9" w:rsidRDefault="002F3188" w:rsidP="00AF5D4B">
      <w:pPr>
        <w:pStyle w:val="a4"/>
        <w:shd w:val="clear" w:color="auto" w:fill="FFFFFF"/>
        <w:spacing w:before="0" w:beforeAutospacing="0" w:after="136" w:afterAutospacing="0"/>
        <w:rPr>
          <w:sz w:val="28"/>
          <w:szCs w:val="28"/>
          <w:lang w:val="ru-RU"/>
        </w:rPr>
      </w:pPr>
      <w:r w:rsidRPr="000C1AC9">
        <w:rPr>
          <w:sz w:val="28"/>
          <w:szCs w:val="28"/>
          <w:lang w:val="ru-RU"/>
        </w:rPr>
        <w:t xml:space="preserve">        </w:t>
      </w:r>
    </w:p>
    <w:p w:rsidR="00AF5D4B" w:rsidRPr="000C1AC9" w:rsidRDefault="002F3188" w:rsidP="00AF5D4B">
      <w:pPr>
        <w:pStyle w:val="a4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r w:rsidRPr="000C1AC9">
        <w:rPr>
          <w:sz w:val="28"/>
          <w:szCs w:val="28"/>
          <w:lang w:val="ru-RU"/>
        </w:rPr>
        <w:t xml:space="preserve"> </w:t>
      </w:r>
      <w:r w:rsidR="00AF5D4B" w:rsidRPr="000C1AC9">
        <w:rPr>
          <w:color w:val="000000"/>
          <w:sz w:val="28"/>
          <w:szCs w:val="28"/>
          <w:lang w:val="ru-RU"/>
        </w:rPr>
        <w:t>Учитывая возрастные особенности обучающихся при реализации программы, основное время отводится выполнению обучающимися практических работ, в ходе которых закрепляются знания, умения и навыки. Используются различные виды инструктажа, демонстрация приемов работы. Самореализации обучающихся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Обсуждение изготовленных изделий, конкурсы стимулируют проявление инициативы и творчества обучающихся. Методическое обеспечение программы включает:</w:t>
      </w:r>
    </w:p>
    <w:p w:rsidR="00AF5D4B" w:rsidRPr="000C1AC9" w:rsidRDefault="00AF5D4B" w:rsidP="00AF5D4B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0C1AC9">
        <w:rPr>
          <w:color w:val="000000"/>
          <w:sz w:val="28"/>
          <w:szCs w:val="28"/>
        </w:rPr>
        <w:t>специальная</w:t>
      </w:r>
      <w:proofErr w:type="spellEnd"/>
      <w:r w:rsidRPr="000C1AC9">
        <w:rPr>
          <w:color w:val="000000"/>
          <w:sz w:val="28"/>
          <w:szCs w:val="28"/>
        </w:rPr>
        <w:t xml:space="preserve"> </w:t>
      </w:r>
      <w:proofErr w:type="spellStart"/>
      <w:r w:rsidRPr="000C1AC9">
        <w:rPr>
          <w:color w:val="000000"/>
          <w:sz w:val="28"/>
          <w:szCs w:val="28"/>
        </w:rPr>
        <w:t>литература</w:t>
      </w:r>
      <w:proofErr w:type="spellEnd"/>
      <w:r w:rsidRPr="000C1AC9">
        <w:rPr>
          <w:color w:val="000000"/>
          <w:sz w:val="28"/>
          <w:szCs w:val="28"/>
        </w:rPr>
        <w:t>;</w:t>
      </w:r>
    </w:p>
    <w:p w:rsidR="00AF5D4B" w:rsidRPr="000C1AC9" w:rsidRDefault="00AF5D4B" w:rsidP="00AF5D4B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>методические разработки поэтапного изготовления изделий;</w:t>
      </w:r>
    </w:p>
    <w:p w:rsidR="00AF5D4B" w:rsidRPr="000C1AC9" w:rsidRDefault="00AF5D4B" w:rsidP="00AF5D4B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>наглядные пособия (альбомы с образцами ручных стежков и строчек, машинных швов);</w:t>
      </w:r>
    </w:p>
    <w:p w:rsidR="00AF5D4B" w:rsidRPr="000C1AC9" w:rsidRDefault="00AF5D4B" w:rsidP="00AF5D4B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0C1AC9">
        <w:rPr>
          <w:color w:val="000000"/>
          <w:sz w:val="28"/>
          <w:szCs w:val="28"/>
        </w:rPr>
        <w:t>образцы</w:t>
      </w:r>
      <w:proofErr w:type="spellEnd"/>
      <w:r w:rsidRPr="000C1AC9">
        <w:rPr>
          <w:color w:val="000000"/>
          <w:sz w:val="28"/>
          <w:szCs w:val="28"/>
        </w:rPr>
        <w:t xml:space="preserve"> </w:t>
      </w:r>
      <w:proofErr w:type="spellStart"/>
      <w:r w:rsidRPr="000C1AC9">
        <w:rPr>
          <w:color w:val="000000"/>
          <w:sz w:val="28"/>
          <w:szCs w:val="28"/>
        </w:rPr>
        <w:t>видов</w:t>
      </w:r>
      <w:proofErr w:type="spellEnd"/>
      <w:r w:rsidRPr="000C1AC9">
        <w:rPr>
          <w:color w:val="000000"/>
          <w:sz w:val="28"/>
          <w:szCs w:val="28"/>
        </w:rPr>
        <w:t xml:space="preserve"> </w:t>
      </w:r>
      <w:proofErr w:type="spellStart"/>
      <w:r w:rsidRPr="000C1AC9">
        <w:rPr>
          <w:color w:val="000000"/>
          <w:sz w:val="28"/>
          <w:szCs w:val="28"/>
        </w:rPr>
        <w:t>тканей</w:t>
      </w:r>
      <w:proofErr w:type="spellEnd"/>
      <w:r w:rsidRPr="000C1AC9">
        <w:rPr>
          <w:color w:val="000000"/>
          <w:sz w:val="28"/>
          <w:szCs w:val="28"/>
        </w:rPr>
        <w:t>;</w:t>
      </w:r>
    </w:p>
    <w:p w:rsidR="00AF5D4B" w:rsidRPr="000C1AC9" w:rsidRDefault="00AF5D4B" w:rsidP="00AF5D4B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>образцы видов меха</w:t>
      </w:r>
    </w:p>
    <w:p w:rsidR="00AF5D4B" w:rsidRPr="000C1AC9" w:rsidRDefault="00AF5D4B" w:rsidP="00AF5D4B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 xml:space="preserve">выкройки, шаблоны; образцы готовых изделий; </w:t>
      </w:r>
    </w:p>
    <w:p w:rsidR="00AF5D4B" w:rsidRPr="000C1AC9" w:rsidRDefault="00AF5D4B" w:rsidP="00AF5D4B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ru-RU"/>
        </w:rPr>
      </w:pPr>
    </w:p>
    <w:p w:rsidR="009B06AC" w:rsidRPr="000C1AC9" w:rsidRDefault="002F3188" w:rsidP="00AF5D4B">
      <w:pPr>
        <w:pStyle w:val="a4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  <w:lang w:val="ru-RU"/>
        </w:rPr>
      </w:pPr>
      <w:r w:rsidRPr="000C1AC9">
        <w:rPr>
          <w:b/>
          <w:sz w:val="28"/>
          <w:szCs w:val="28"/>
          <w:lang w:val="ru-RU"/>
        </w:rPr>
        <w:t xml:space="preserve">Алгоритм учебного занятия: </w:t>
      </w:r>
    </w:p>
    <w:p w:rsidR="009B06AC" w:rsidRPr="000C1AC9" w:rsidRDefault="002F3188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9B06AC" w:rsidRPr="000C1AC9" w:rsidRDefault="002F3188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2. Сообщение темы. </w:t>
      </w:r>
    </w:p>
    <w:p w:rsidR="009B06AC" w:rsidRPr="000C1AC9" w:rsidRDefault="002F3188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3. Повторение полученных знаний.</w:t>
      </w:r>
    </w:p>
    <w:p w:rsidR="009B06AC" w:rsidRPr="000C1AC9" w:rsidRDefault="002F3188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4. Объяснения нового материала.</w:t>
      </w:r>
    </w:p>
    <w:p w:rsidR="009B06AC" w:rsidRPr="000C1AC9" w:rsidRDefault="002F3188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5. Практическая работа. </w:t>
      </w:r>
    </w:p>
    <w:p w:rsidR="009B06AC" w:rsidRPr="000C1AC9" w:rsidRDefault="002F3188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6. Подведение итогов. </w:t>
      </w:r>
    </w:p>
    <w:p w:rsidR="006F728B" w:rsidRPr="000C1AC9" w:rsidRDefault="002F3188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На занятиях используется</w:t>
      </w:r>
      <w:r w:rsidR="009B06AC" w:rsidRPr="000C1A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B06AC" w:rsidRPr="000C1AC9">
        <w:rPr>
          <w:rFonts w:ascii="Times New Roman" w:hAnsi="Times New Roman" w:cs="Times New Roman"/>
          <w:sz w:val="28"/>
          <w:szCs w:val="28"/>
        </w:rPr>
        <w:t>лекалы</w:t>
      </w:r>
      <w:proofErr w:type="spellEnd"/>
      <w:r w:rsidR="009B06AC" w:rsidRPr="000C1AC9">
        <w:rPr>
          <w:rFonts w:ascii="Times New Roman" w:hAnsi="Times New Roman" w:cs="Times New Roman"/>
          <w:sz w:val="28"/>
          <w:szCs w:val="28"/>
        </w:rPr>
        <w:t>, образцы игрушек</w:t>
      </w:r>
    </w:p>
    <w:p w:rsidR="009B06AC" w:rsidRPr="000C1AC9" w:rsidRDefault="009B06AC" w:rsidP="009B06AC">
      <w:pPr>
        <w:spacing w:after="0" w:line="240" w:lineRule="auto"/>
        <w:jc w:val="both"/>
        <w:rPr>
          <w:rFonts w:ascii="Times New Roman" w:eastAsia="Symbol" w:hAnsi="Times New Roman" w:cs="Times New Roman"/>
          <w:b/>
          <w:i/>
          <w:sz w:val="28"/>
          <w:szCs w:val="28"/>
        </w:rPr>
      </w:pPr>
    </w:p>
    <w:p w:rsidR="009B06AC" w:rsidRPr="000C1AC9" w:rsidRDefault="009B06AC" w:rsidP="009B06AC">
      <w:pPr>
        <w:spacing w:after="0" w:line="240" w:lineRule="auto"/>
        <w:jc w:val="both"/>
        <w:rPr>
          <w:rFonts w:ascii="Times New Roman" w:eastAsia="Symbol" w:hAnsi="Times New Roman" w:cs="Times New Roman"/>
          <w:b/>
          <w:i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i/>
          <w:sz w:val="28"/>
          <w:szCs w:val="28"/>
        </w:rPr>
        <w:t>Организация образовательного пространства:</w:t>
      </w:r>
    </w:p>
    <w:p w:rsidR="009B06AC" w:rsidRPr="000C1AC9" w:rsidRDefault="009B06AC" w:rsidP="009B06AC">
      <w:p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занятий объединения требуется просторное, светлое помещение, отвечающее санитарно - гигиеническим нормам. Помещение должно быть сухое, с естественным доступом воздуха, легко проветриваемым с достаточно дневным и вечерним освещением. Красивое оформление учебного помещения, чистота и порядок в нем, правильно организованные рабочие места имеют большое воспитательное значение. Все это дисциплинирует обучающихся, способствует повышению культуры их труда и творческой активности. Необходимо п</w:t>
      </w:r>
      <w:r w:rsidRPr="000C1AC9">
        <w:rPr>
          <w:rFonts w:ascii="Times New Roman" w:eastAsia="Symbol" w:hAnsi="Times New Roman" w:cs="Times New Roman"/>
          <w:sz w:val="28"/>
          <w:szCs w:val="28"/>
        </w:rPr>
        <w:t>оддержание оптимальной температуры для занятий; соблюдение режима проветривания и освещенности. Осуществление контроля санитарного состояния кабинета, состояния мебели.</w:t>
      </w:r>
    </w:p>
    <w:p w:rsidR="009B06AC" w:rsidRPr="000C1AC9" w:rsidRDefault="009B06AC" w:rsidP="009B06AC">
      <w:pPr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i/>
          <w:sz w:val="28"/>
          <w:szCs w:val="28"/>
        </w:rPr>
        <w:t>Организация учебного процесса:</w:t>
      </w:r>
    </w:p>
    <w:p w:rsidR="009B06AC" w:rsidRPr="000C1AC9" w:rsidRDefault="009B06AC" w:rsidP="009B06AC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sz w:val="28"/>
          <w:szCs w:val="28"/>
        </w:rPr>
        <w:lastRenderedPageBreak/>
        <w:t>Проведение инструктажей по технике безопасности.</w:t>
      </w:r>
    </w:p>
    <w:p w:rsidR="009B06AC" w:rsidRPr="000C1AC9" w:rsidRDefault="009B06AC" w:rsidP="009B06AC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sz w:val="28"/>
          <w:szCs w:val="28"/>
        </w:rPr>
        <w:t>Соблюдение правил противопожарной безопасности.</w:t>
      </w:r>
    </w:p>
    <w:p w:rsidR="009B06AC" w:rsidRPr="000C1AC9" w:rsidRDefault="009B06AC" w:rsidP="009B06AC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sz w:val="28"/>
          <w:szCs w:val="28"/>
        </w:rPr>
        <w:t>Динамическая пауза (физкультминутка, подвижная игра) 1-2 раза за занятие.</w:t>
      </w:r>
    </w:p>
    <w:p w:rsidR="009B06AC" w:rsidRPr="000C1AC9" w:rsidRDefault="009B06AC" w:rsidP="009B06AC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sz w:val="28"/>
          <w:szCs w:val="28"/>
        </w:rPr>
        <w:t xml:space="preserve"> </w:t>
      </w:r>
    </w:p>
    <w:p w:rsidR="009B06AC" w:rsidRPr="000C1AC9" w:rsidRDefault="009B06AC" w:rsidP="009B06A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 w:rsidRPr="000C1AC9">
        <w:rPr>
          <w:b/>
          <w:bCs/>
          <w:sz w:val="28"/>
          <w:szCs w:val="28"/>
          <w:lang w:val="ru-RU"/>
        </w:rPr>
        <w:t>Для занятий нужны следующие материалы:</w:t>
      </w:r>
    </w:p>
    <w:p w:rsidR="009B06AC" w:rsidRPr="000C1AC9" w:rsidRDefault="009B06AC" w:rsidP="009B06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C1AC9">
        <w:rPr>
          <w:sz w:val="28"/>
          <w:szCs w:val="28"/>
          <w:lang w:val="ru-RU"/>
        </w:rPr>
        <w:t>1. Иголки</w:t>
      </w:r>
    </w:p>
    <w:p w:rsidR="009B06AC" w:rsidRPr="000C1AC9" w:rsidRDefault="009B06AC" w:rsidP="009B06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C1AC9">
        <w:rPr>
          <w:sz w:val="28"/>
          <w:szCs w:val="28"/>
          <w:lang w:val="ru-RU"/>
        </w:rPr>
        <w:t>2. Ножницы</w:t>
      </w:r>
    </w:p>
    <w:p w:rsidR="009B06AC" w:rsidRPr="000C1AC9" w:rsidRDefault="009B06AC" w:rsidP="009B06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C1AC9">
        <w:rPr>
          <w:sz w:val="28"/>
          <w:szCs w:val="28"/>
          <w:lang w:val="ru-RU"/>
        </w:rPr>
        <w:t>3. Фломастер</w:t>
      </w:r>
    </w:p>
    <w:p w:rsidR="009B06AC" w:rsidRPr="000C1AC9" w:rsidRDefault="009B06AC" w:rsidP="009B06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C1AC9">
        <w:rPr>
          <w:sz w:val="28"/>
          <w:szCs w:val="28"/>
          <w:lang w:val="ru-RU"/>
        </w:rPr>
        <w:t>4  Мех, ткань</w:t>
      </w:r>
    </w:p>
    <w:p w:rsidR="009B06AC" w:rsidRPr="000C1AC9" w:rsidRDefault="009B06AC" w:rsidP="009B06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C1AC9">
        <w:rPr>
          <w:sz w:val="28"/>
          <w:szCs w:val="28"/>
          <w:lang w:val="ru-RU"/>
        </w:rPr>
        <w:t>5. Нитки</w:t>
      </w:r>
    </w:p>
    <w:p w:rsidR="009B06AC" w:rsidRPr="000C1AC9" w:rsidRDefault="009B06AC" w:rsidP="009A6E7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9B06AC" w:rsidRPr="000C1AC9" w:rsidRDefault="009B06AC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0C1AC9">
        <w:rPr>
          <w:rFonts w:ascii="Times New Roman" w:hAnsi="Times New Roman" w:cs="Times New Roman"/>
          <w:b/>
          <w:sz w:val="32"/>
          <w:szCs w:val="32"/>
        </w:rPr>
        <w:t>Здоровье сберегающие технологии</w:t>
      </w:r>
      <w:r w:rsidRPr="000C1A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06AC" w:rsidRPr="000C1AC9" w:rsidRDefault="009B06AC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06AC" w:rsidRPr="000C1AC9" w:rsidRDefault="009B06AC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         Занятия проводятся в специальном помещении, которое регулярно проветривается (после каждого занятия) и хорошо освещено. Рабочие места для детей соответствуют возрасту. В ходе занятий регулярно проводятся упражнения на релаксацию, правильное дыхание. Содержание деятельности ребёнка на занятиях соответствует возрастным особенностям детей дошкольного и школьного возраста. По мере реализации программы создаются условия для эмоционального и положительного восприятия учебной деятельности.</w:t>
      </w:r>
    </w:p>
    <w:p w:rsidR="009B06AC" w:rsidRPr="000C1AC9" w:rsidRDefault="009B06AC" w:rsidP="009A6E7D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B06AC" w:rsidRPr="000C1AC9" w:rsidRDefault="009B06AC" w:rsidP="009B06AC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>2.2. Условия реализации программы</w:t>
      </w:r>
    </w:p>
    <w:p w:rsidR="009B06AC" w:rsidRPr="000C1AC9" w:rsidRDefault="009B06AC" w:rsidP="009B06AC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9B06AC" w:rsidRPr="000C1AC9" w:rsidRDefault="009B06AC" w:rsidP="009B06AC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>Дидактическое и информационное обеспечение</w:t>
      </w:r>
    </w:p>
    <w:p w:rsidR="00AF5D4B" w:rsidRPr="000C1AC9" w:rsidRDefault="00AF5D4B" w:rsidP="00AF5D4B">
      <w:pPr>
        <w:pStyle w:val="a4"/>
        <w:shd w:val="clear" w:color="auto" w:fill="FFFFFF"/>
        <w:spacing w:before="0" w:beforeAutospacing="0" w:after="136" w:afterAutospacing="0"/>
        <w:ind w:left="360"/>
        <w:rPr>
          <w:color w:val="000000"/>
          <w:sz w:val="19"/>
          <w:szCs w:val="19"/>
          <w:lang w:val="ru-RU"/>
        </w:rPr>
      </w:pPr>
    </w:p>
    <w:p w:rsidR="00AF5D4B" w:rsidRPr="000C1AC9" w:rsidRDefault="00AF5D4B" w:rsidP="00AF5D4B">
      <w:pPr>
        <w:pStyle w:val="a4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proofErr w:type="spellStart"/>
      <w:r w:rsidRPr="000C1AC9">
        <w:rPr>
          <w:color w:val="000000"/>
          <w:sz w:val="28"/>
          <w:szCs w:val="28"/>
          <w:lang w:val="ru-RU"/>
        </w:rPr>
        <w:t>Геронимус</w:t>
      </w:r>
      <w:proofErr w:type="spellEnd"/>
      <w:r w:rsidRPr="000C1A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C1AC9">
        <w:rPr>
          <w:color w:val="000000"/>
          <w:sz w:val="28"/>
          <w:szCs w:val="28"/>
          <w:lang w:val="ru-RU"/>
        </w:rPr>
        <w:t>Т.М.Технология</w:t>
      </w:r>
      <w:proofErr w:type="spellEnd"/>
      <w:r w:rsidRPr="000C1AC9">
        <w:rPr>
          <w:color w:val="000000"/>
          <w:sz w:val="28"/>
          <w:szCs w:val="28"/>
          <w:lang w:val="ru-RU"/>
        </w:rPr>
        <w:t xml:space="preserve">: Маленький мастер: учеб. для 4 </w:t>
      </w:r>
      <w:proofErr w:type="spellStart"/>
      <w:r w:rsidRPr="000C1AC9">
        <w:rPr>
          <w:color w:val="000000"/>
          <w:sz w:val="28"/>
          <w:szCs w:val="28"/>
          <w:lang w:val="ru-RU"/>
        </w:rPr>
        <w:t>кл</w:t>
      </w:r>
      <w:proofErr w:type="spellEnd"/>
      <w:r w:rsidRPr="000C1AC9">
        <w:rPr>
          <w:color w:val="000000"/>
          <w:sz w:val="28"/>
          <w:szCs w:val="28"/>
          <w:lang w:val="ru-RU"/>
        </w:rPr>
        <w:t xml:space="preserve">/ </w:t>
      </w:r>
      <w:proofErr w:type="spellStart"/>
      <w:r w:rsidRPr="000C1AC9">
        <w:rPr>
          <w:color w:val="000000"/>
          <w:sz w:val="28"/>
          <w:szCs w:val="28"/>
          <w:lang w:val="ru-RU"/>
        </w:rPr>
        <w:t>Геронимус</w:t>
      </w:r>
      <w:proofErr w:type="spellEnd"/>
      <w:r w:rsidRPr="000C1AC9">
        <w:rPr>
          <w:color w:val="000000"/>
          <w:sz w:val="28"/>
          <w:szCs w:val="28"/>
          <w:lang w:val="ru-RU"/>
        </w:rPr>
        <w:t xml:space="preserve"> Т.М.</w:t>
      </w:r>
      <w:r w:rsidRPr="000C1AC9">
        <w:rPr>
          <w:color w:val="000000"/>
          <w:sz w:val="28"/>
          <w:szCs w:val="28"/>
        </w:rPr>
        <w:t> </w:t>
      </w:r>
      <w:r w:rsidRPr="000C1AC9">
        <w:rPr>
          <w:color w:val="000000"/>
          <w:sz w:val="28"/>
          <w:szCs w:val="28"/>
          <w:lang w:val="ru-RU"/>
        </w:rPr>
        <w:t>[Текст].</w:t>
      </w:r>
      <w:r w:rsidRPr="000C1AC9">
        <w:rPr>
          <w:color w:val="000000"/>
          <w:sz w:val="28"/>
          <w:szCs w:val="28"/>
        </w:rPr>
        <w:t> </w:t>
      </w:r>
      <w:r w:rsidRPr="000C1AC9">
        <w:rPr>
          <w:color w:val="000000"/>
          <w:sz w:val="28"/>
          <w:szCs w:val="28"/>
          <w:lang w:val="ru-RU"/>
        </w:rPr>
        <w:t>– М.: АСТ-ПРЕСС ШКОЛА, 2008. – 160 с.</w:t>
      </w:r>
    </w:p>
    <w:p w:rsidR="00AF5D4B" w:rsidRPr="000C1AC9" w:rsidRDefault="00AF5D4B" w:rsidP="00AF5D4B">
      <w:pPr>
        <w:pStyle w:val="a4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C1AC9">
        <w:rPr>
          <w:color w:val="000000"/>
          <w:sz w:val="28"/>
          <w:szCs w:val="28"/>
          <w:lang w:val="ru-RU"/>
        </w:rPr>
        <w:t xml:space="preserve">Григорьев Д.В. Программы внеурочной деятельности. Художественное творчество. Социальное творчество /. Д.В.Григорьев, Б.В. Куприянов. </w:t>
      </w:r>
      <w:proofErr w:type="gramStart"/>
      <w:r w:rsidRPr="000C1AC9">
        <w:rPr>
          <w:color w:val="000000"/>
          <w:sz w:val="28"/>
          <w:szCs w:val="28"/>
          <w:lang w:val="ru-RU"/>
        </w:rPr>
        <w:t>М.:«</w:t>
      </w:r>
      <w:proofErr w:type="gramEnd"/>
      <w:r w:rsidRPr="000C1AC9">
        <w:rPr>
          <w:color w:val="000000"/>
          <w:sz w:val="28"/>
          <w:szCs w:val="28"/>
          <w:lang w:val="ru-RU"/>
        </w:rPr>
        <w:t xml:space="preserve">Просвещение», 2011.- </w:t>
      </w:r>
      <w:r w:rsidRPr="000C1AC9">
        <w:rPr>
          <w:color w:val="000000"/>
          <w:sz w:val="28"/>
          <w:szCs w:val="28"/>
        </w:rPr>
        <w:t>97 с.</w:t>
      </w:r>
    </w:p>
    <w:p w:rsidR="00AF5D4B" w:rsidRPr="000C1AC9" w:rsidRDefault="00AF5D4B" w:rsidP="00AF5D4B">
      <w:pPr>
        <w:pStyle w:val="a4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 xml:space="preserve">Конышева Н.М. Методика трудового обучения младших школьников: Основы </w:t>
      </w:r>
      <w:proofErr w:type="spellStart"/>
      <w:r w:rsidRPr="000C1AC9">
        <w:rPr>
          <w:color w:val="000000"/>
          <w:sz w:val="28"/>
          <w:szCs w:val="28"/>
          <w:lang w:val="ru-RU"/>
        </w:rPr>
        <w:t>дизайнобразования</w:t>
      </w:r>
      <w:proofErr w:type="spellEnd"/>
      <w:r w:rsidRPr="000C1AC9">
        <w:rPr>
          <w:color w:val="000000"/>
          <w:sz w:val="28"/>
          <w:szCs w:val="28"/>
        </w:rPr>
        <w:t> </w:t>
      </w:r>
      <w:r w:rsidRPr="000C1AC9">
        <w:rPr>
          <w:color w:val="000000"/>
          <w:sz w:val="28"/>
          <w:szCs w:val="28"/>
          <w:lang w:val="ru-RU"/>
        </w:rPr>
        <w:t>[Текст</w:t>
      </w:r>
      <w:proofErr w:type="gramStart"/>
      <w:r w:rsidRPr="000C1AC9">
        <w:rPr>
          <w:color w:val="000000"/>
          <w:sz w:val="28"/>
          <w:szCs w:val="28"/>
          <w:lang w:val="ru-RU"/>
        </w:rPr>
        <w:t>] .</w:t>
      </w:r>
      <w:proofErr w:type="gramEnd"/>
      <w:r w:rsidRPr="000C1AC9">
        <w:rPr>
          <w:color w:val="000000"/>
          <w:sz w:val="28"/>
          <w:szCs w:val="28"/>
          <w:lang w:val="ru-RU"/>
        </w:rPr>
        <w:t xml:space="preserve"> – М.: Изд. центр «Академия», 1999. – 192 с.</w:t>
      </w:r>
    </w:p>
    <w:p w:rsidR="00AF5D4B" w:rsidRPr="000C1AC9" w:rsidRDefault="00AF5D4B" w:rsidP="00AF5D4B">
      <w:pPr>
        <w:pStyle w:val="a4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>Кочеткова Н.В. Мастерим игрушки сами: образовательная программа и конспекты занятий (для детей 7 – 14 лет) – Волгоград: Учитель, 2011.-141 с.</w:t>
      </w:r>
    </w:p>
    <w:p w:rsidR="00AF5D4B" w:rsidRPr="000C1AC9" w:rsidRDefault="00AF5D4B" w:rsidP="00AF5D4B">
      <w:pPr>
        <w:pStyle w:val="a4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C1AC9">
        <w:rPr>
          <w:color w:val="000000"/>
          <w:sz w:val="28"/>
          <w:szCs w:val="28"/>
          <w:lang w:val="ru-RU"/>
        </w:rPr>
        <w:t>Нагибина, М.И. Чудеса из ткани своими руками [Текст] – Ярославль: «Академия развития», 1997-208с.</w:t>
      </w:r>
      <w:r w:rsidRPr="000C1AC9">
        <w:rPr>
          <w:color w:val="000000"/>
          <w:sz w:val="28"/>
          <w:szCs w:val="28"/>
        </w:rPr>
        <w:t> ISBN 5-7797-0019-2</w:t>
      </w:r>
    </w:p>
    <w:p w:rsidR="00AF5D4B" w:rsidRPr="000C1AC9" w:rsidRDefault="00AF5D4B" w:rsidP="00AF5D4B">
      <w:pPr>
        <w:pStyle w:val="a4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 xml:space="preserve">Григорьев Д. В., Куприянов Б. В. Программы внеурочной деятельности: Художественное творчество. Социальное творчество (Серия «Работаем </w:t>
      </w:r>
      <w:r w:rsidRPr="000C1AC9">
        <w:rPr>
          <w:color w:val="000000"/>
          <w:sz w:val="28"/>
          <w:szCs w:val="28"/>
          <w:lang w:val="ru-RU"/>
        </w:rPr>
        <w:lastRenderedPageBreak/>
        <w:t>по новым стандартам») [электронный ресурс] – режим доступа</w:t>
      </w:r>
      <w:r w:rsidRPr="000C1AC9">
        <w:rPr>
          <w:color w:val="000000"/>
          <w:sz w:val="28"/>
          <w:szCs w:val="28"/>
        </w:rPr>
        <w:t>http</w:t>
      </w:r>
      <w:r w:rsidRPr="000C1AC9">
        <w:rPr>
          <w:color w:val="000000"/>
          <w:sz w:val="28"/>
          <w:szCs w:val="28"/>
          <w:lang w:val="ru-RU"/>
        </w:rPr>
        <w:t>://</w:t>
      </w:r>
      <w:proofErr w:type="spellStart"/>
      <w:r w:rsidRPr="000C1AC9">
        <w:rPr>
          <w:color w:val="000000"/>
          <w:sz w:val="28"/>
          <w:szCs w:val="28"/>
        </w:rPr>
        <w:t>standart</w:t>
      </w:r>
      <w:proofErr w:type="spellEnd"/>
      <w:r w:rsidRPr="000C1AC9">
        <w:rPr>
          <w:color w:val="000000"/>
          <w:sz w:val="28"/>
          <w:szCs w:val="28"/>
          <w:lang w:val="ru-RU"/>
        </w:rPr>
        <w:t>.</w:t>
      </w:r>
      <w:proofErr w:type="spellStart"/>
      <w:r w:rsidRPr="000C1AC9">
        <w:rPr>
          <w:color w:val="000000"/>
          <w:sz w:val="28"/>
          <w:szCs w:val="28"/>
        </w:rPr>
        <w:t>edu</w:t>
      </w:r>
      <w:proofErr w:type="spellEnd"/>
      <w:r w:rsidRPr="000C1AC9">
        <w:rPr>
          <w:color w:val="000000"/>
          <w:sz w:val="28"/>
          <w:szCs w:val="28"/>
          <w:lang w:val="ru-RU"/>
        </w:rPr>
        <w:t>.</w:t>
      </w:r>
      <w:proofErr w:type="spellStart"/>
      <w:r w:rsidRPr="000C1AC9">
        <w:rPr>
          <w:color w:val="000000"/>
          <w:sz w:val="28"/>
          <w:szCs w:val="28"/>
        </w:rPr>
        <w:t>ru</w:t>
      </w:r>
      <w:proofErr w:type="spellEnd"/>
      <w:r w:rsidRPr="000C1AC9">
        <w:rPr>
          <w:color w:val="000000"/>
          <w:sz w:val="28"/>
          <w:szCs w:val="28"/>
          <w:lang w:val="ru-RU"/>
        </w:rPr>
        <w:t>/</w:t>
      </w:r>
      <w:r w:rsidRPr="000C1AC9">
        <w:rPr>
          <w:color w:val="000000"/>
          <w:sz w:val="28"/>
          <w:szCs w:val="28"/>
        </w:rPr>
        <w:t>catalog</w:t>
      </w:r>
      <w:r w:rsidRPr="000C1AC9">
        <w:rPr>
          <w:color w:val="000000"/>
          <w:sz w:val="28"/>
          <w:szCs w:val="28"/>
          <w:lang w:val="ru-RU"/>
        </w:rPr>
        <w:t>.</w:t>
      </w:r>
      <w:proofErr w:type="spellStart"/>
      <w:r w:rsidRPr="000C1AC9">
        <w:rPr>
          <w:color w:val="000000"/>
          <w:sz w:val="28"/>
          <w:szCs w:val="28"/>
        </w:rPr>
        <w:t>aspx</w:t>
      </w:r>
      <w:proofErr w:type="spellEnd"/>
      <w:r w:rsidRPr="000C1AC9">
        <w:rPr>
          <w:color w:val="000000"/>
          <w:sz w:val="28"/>
          <w:szCs w:val="28"/>
          <w:lang w:val="ru-RU"/>
        </w:rPr>
        <w:t>?</w:t>
      </w:r>
      <w:proofErr w:type="spellStart"/>
      <w:r w:rsidRPr="000C1AC9">
        <w:rPr>
          <w:color w:val="000000"/>
          <w:sz w:val="28"/>
          <w:szCs w:val="28"/>
        </w:rPr>
        <w:t>CatalogId</w:t>
      </w:r>
      <w:proofErr w:type="spellEnd"/>
      <w:r w:rsidRPr="000C1AC9">
        <w:rPr>
          <w:color w:val="000000"/>
          <w:sz w:val="28"/>
          <w:szCs w:val="28"/>
          <w:lang w:val="ru-RU"/>
        </w:rPr>
        <w:t>=8274</w:t>
      </w:r>
    </w:p>
    <w:p w:rsidR="00AF5D4B" w:rsidRPr="000C1AC9" w:rsidRDefault="00AF5D4B" w:rsidP="00AF5D4B">
      <w:pPr>
        <w:pStyle w:val="a4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 xml:space="preserve">Планирование кружка «Национальное шитье» [Электронный ресурс]. - Режим доступа: </w:t>
      </w:r>
      <w:r w:rsidRPr="000C1AC9">
        <w:rPr>
          <w:color w:val="000000"/>
          <w:sz w:val="28"/>
          <w:szCs w:val="28"/>
        </w:rPr>
        <w:t>http</w:t>
      </w:r>
      <w:r w:rsidRPr="000C1AC9">
        <w:rPr>
          <w:color w:val="000000"/>
          <w:sz w:val="28"/>
          <w:szCs w:val="28"/>
          <w:lang w:val="ru-RU"/>
        </w:rPr>
        <w:t>://</w:t>
      </w:r>
      <w:r w:rsidRPr="000C1AC9">
        <w:rPr>
          <w:color w:val="000000"/>
          <w:sz w:val="28"/>
          <w:szCs w:val="28"/>
        </w:rPr>
        <w:t>festival</w:t>
      </w:r>
      <w:r w:rsidRPr="000C1AC9">
        <w:rPr>
          <w:color w:val="000000"/>
          <w:sz w:val="28"/>
          <w:szCs w:val="28"/>
          <w:lang w:val="ru-RU"/>
        </w:rPr>
        <w:t>.1</w:t>
      </w:r>
      <w:proofErr w:type="spellStart"/>
      <w:r w:rsidRPr="000C1AC9">
        <w:rPr>
          <w:color w:val="000000"/>
          <w:sz w:val="28"/>
          <w:szCs w:val="28"/>
        </w:rPr>
        <w:t>september</w:t>
      </w:r>
      <w:proofErr w:type="spellEnd"/>
      <w:r w:rsidRPr="000C1AC9">
        <w:rPr>
          <w:color w:val="000000"/>
          <w:sz w:val="28"/>
          <w:szCs w:val="28"/>
          <w:lang w:val="ru-RU"/>
        </w:rPr>
        <w:t>.</w:t>
      </w:r>
      <w:proofErr w:type="spellStart"/>
      <w:r w:rsidRPr="000C1AC9">
        <w:rPr>
          <w:color w:val="000000"/>
          <w:sz w:val="28"/>
          <w:szCs w:val="28"/>
        </w:rPr>
        <w:t>ru</w:t>
      </w:r>
      <w:proofErr w:type="spellEnd"/>
    </w:p>
    <w:p w:rsidR="00AF5D4B" w:rsidRPr="000C1AC9" w:rsidRDefault="00AF5D4B" w:rsidP="00AF5D4B">
      <w:pPr>
        <w:pStyle w:val="a4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proofErr w:type="spellStart"/>
      <w:r w:rsidRPr="000C1AC9">
        <w:rPr>
          <w:color w:val="000000"/>
          <w:sz w:val="28"/>
          <w:szCs w:val="28"/>
          <w:lang w:val="ru-RU"/>
        </w:rPr>
        <w:t>Полуобъемная</w:t>
      </w:r>
      <w:proofErr w:type="spellEnd"/>
      <w:r w:rsidRPr="000C1AC9">
        <w:rPr>
          <w:color w:val="000000"/>
          <w:sz w:val="28"/>
          <w:szCs w:val="28"/>
          <w:lang w:val="ru-RU"/>
        </w:rPr>
        <w:t xml:space="preserve"> мягкая игрушка. Выкройка и шитье. [Электронный ресурс]. – Режим доступа:</w:t>
      </w:r>
      <w:r w:rsidRPr="000C1AC9">
        <w:rPr>
          <w:color w:val="000000"/>
          <w:sz w:val="28"/>
          <w:szCs w:val="28"/>
        </w:rPr>
        <w:t>http</w:t>
      </w:r>
      <w:r w:rsidRPr="000C1AC9">
        <w:rPr>
          <w:color w:val="000000"/>
          <w:sz w:val="28"/>
          <w:szCs w:val="28"/>
          <w:lang w:val="ru-RU"/>
        </w:rPr>
        <w:t>://</w:t>
      </w:r>
      <w:r w:rsidRPr="000C1AC9">
        <w:rPr>
          <w:color w:val="000000"/>
          <w:sz w:val="28"/>
          <w:szCs w:val="28"/>
        </w:rPr>
        <w:t>www</w:t>
      </w:r>
      <w:r w:rsidRPr="000C1AC9">
        <w:rPr>
          <w:color w:val="000000"/>
          <w:sz w:val="28"/>
          <w:szCs w:val="28"/>
          <w:lang w:val="ru-RU"/>
        </w:rPr>
        <w:t>.</w:t>
      </w:r>
      <w:proofErr w:type="spellStart"/>
      <w:r w:rsidRPr="000C1AC9">
        <w:rPr>
          <w:color w:val="000000"/>
          <w:sz w:val="28"/>
          <w:szCs w:val="28"/>
        </w:rPr>
        <w:t>ejka</w:t>
      </w:r>
      <w:proofErr w:type="spellEnd"/>
      <w:r w:rsidRPr="000C1AC9">
        <w:rPr>
          <w:color w:val="000000"/>
          <w:sz w:val="28"/>
          <w:szCs w:val="28"/>
          <w:lang w:val="ru-RU"/>
        </w:rPr>
        <w:t>.</w:t>
      </w:r>
      <w:proofErr w:type="spellStart"/>
      <w:r w:rsidRPr="000C1AC9">
        <w:rPr>
          <w:color w:val="000000"/>
          <w:sz w:val="28"/>
          <w:szCs w:val="28"/>
        </w:rPr>
        <w:t>ru</w:t>
      </w:r>
      <w:proofErr w:type="spellEnd"/>
      <w:r w:rsidRPr="000C1AC9">
        <w:rPr>
          <w:color w:val="000000"/>
          <w:sz w:val="28"/>
          <w:szCs w:val="28"/>
          <w:lang w:val="ru-RU"/>
        </w:rPr>
        <w:t>/</w:t>
      </w:r>
      <w:r w:rsidRPr="000C1AC9">
        <w:rPr>
          <w:color w:val="000000"/>
          <w:sz w:val="28"/>
          <w:szCs w:val="28"/>
        </w:rPr>
        <w:t>blog</w:t>
      </w:r>
      <w:r w:rsidRPr="000C1AC9">
        <w:rPr>
          <w:color w:val="000000"/>
          <w:sz w:val="28"/>
          <w:szCs w:val="28"/>
          <w:lang w:val="ru-RU"/>
        </w:rPr>
        <w:t>/</w:t>
      </w:r>
      <w:proofErr w:type="spellStart"/>
      <w:r w:rsidRPr="000C1AC9">
        <w:rPr>
          <w:color w:val="000000"/>
          <w:sz w:val="28"/>
          <w:szCs w:val="28"/>
        </w:rPr>
        <w:t>tilda</w:t>
      </w:r>
      <w:proofErr w:type="spellEnd"/>
      <w:r w:rsidRPr="000C1AC9">
        <w:rPr>
          <w:color w:val="000000"/>
          <w:sz w:val="28"/>
          <w:szCs w:val="28"/>
          <w:lang w:val="ru-RU"/>
        </w:rPr>
        <w:t>/</w:t>
      </w:r>
    </w:p>
    <w:p w:rsidR="00AF5D4B" w:rsidRPr="000C1AC9" w:rsidRDefault="00AF5D4B" w:rsidP="00AF5D4B">
      <w:pPr>
        <w:pStyle w:val="a4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 (утвержден приказом Минобрнауки России от 06 октября 2009 г. № 373, в ред. приказов от 26 ноября 2010 г. № 1241, от 22 сентября 2011 г. № 2357) [электронный ресурс] – режим доступа</w:t>
      </w:r>
      <w:r w:rsidRPr="000C1AC9">
        <w:rPr>
          <w:color w:val="000000"/>
          <w:sz w:val="28"/>
          <w:szCs w:val="28"/>
        </w:rPr>
        <w:t>http</w:t>
      </w:r>
      <w:r w:rsidRPr="000C1AC9">
        <w:rPr>
          <w:color w:val="000000"/>
          <w:sz w:val="28"/>
          <w:szCs w:val="28"/>
          <w:lang w:val="ru-RU"/>
        </w:rPr>
        <w:t>://</w:t>
      </w:r>
      <w:proofErr w:type="spellStart"/>
      <w:r w:rsidRPr="000C1AC9">
        <w:rPr>
          <w:color w:val="000000"/>
          <w:sz w:val="28"/>
          <w:szCs w:val="28"/>
        </w:rPr>
        <w:t>standart</w:t>
      </w:r>
      <w:proofErr w:type="spellEnd"/>
      <w:r w:rsidRPr="000C1AC9">
        <w:rPr>
          <w:color w:val="000000"/>
          <w:sz w:val="28"/>
          <w:szCs w:val="28"/>
          <w:lang w:val="ru-RU"/>
        </w:rPr>
        <w:t>.</w:t>
      </w:r>
      <w:proofErr w:type="spellStart"/>
      <w:r w:rsidRPr="000C1AC9">
        <w:rPr>
          <w:color w:val="000000"/>
          <w:sz w:val="28"/>
          <w:szCs w:val="28"/>
        </w:rPr>
        <w:t>edu</w:t>
      </w:r>
      <w:proofErr w:type="spellEnd"/>
      <w:r w:rsidRPr="000C1AC9">
        <w:rPr>
          <w:color w:val="000000"/>
          <w:sz w:val="28"/>
          <w:szCs w:val="28"/>
          <w:lang w:val="ru-RU"/>
        </w:rPr>
        <w:t>.</w:t>
      </w:r>
      <w:proofErr w:type="spellStart"/>
      <w:r w:rsidRPr="000C1AC9">
        <w:rPr>
          <w:color w:val="000000"/>
          <w:sz w:val="28"/>
          <w:szCs w:val="28"/>
        </w:rPr>
        <w:t>ru</w:t>
      </w:r>
      <w:proofErr w:type="spellEnd"/>
      <w:r w:rsidRPr="000C1AC9">
        <w:rPr>
          <w:color w:val="000000"/>
          <w:sz w:val="28"/>
          <w:szCs w:val="28"/>
          <w:lang w:val="ru-RU"/>
        </w:rPr>
        <w:t>/</w:t>
      </w:r>
      <w:r w:rsidRPr="000C1AC9">
        <w:rPr>
          <w:color w:val="000000"/>
          <w:sz w:val="28"/>
          <w:szCs w:val="28"/>
        </w:rPr>
        <w:t>catalog</w:t>
      </w:r>
      <w:r w:rsidRPr="000C1AC9">
        <w:rPr>
          <w:color w:val="000000"/>
          <w:sz w:val="28"/>
          <w:szCs w:val="28"/>
          <w:lang w:val="ru-RU"/>
        </w:rPr>
        <w:t>.</w:t>
      </w:r>
      <w:proofErr w:type="spellStart"/>
      <w:r w:rsidRPr="000C1AC9">
        <w:rPr>
          <w:color w:val="000000"/>
          <w:sz w:val="28"/>
          <w:szCs w:val="28"/>
        </w:rPr>
        <w:t>aspx</w:t>
      </w:r>
      <w:proofErr w:type="spellEnd"/>
      <w:r w:rsidRPr="000C1AC9">
        <w:rPr>
          <w:color w:val="000000"/>
          <w:sz w:val="28"/>
          <w:szCs w:val="28"/>
          <w:lang w:val="ru-RU"/>
        </w:rPr>
        <w:t>?</w:t>
      </w:r>
      <w:proofErr w:type="spellStart"/>
      <w:r w:rsidRPr="000C1AC9">
        <w:rPr>
          <w:color w:val="000000"/>
          <w:sz w:val="28"/>
          <w:szCs w:val="28"/>
        </w:rPr>
        <w:t>CatalogId</w:t>
      </w:r>
      <w:proofErr w:type="spellEnd"/>
      <w:r w:rsidRPr="000C1AC9">
        <w:rPr>
          <w:color w:val="000000"/>
          <w:sz w:val="28"/>
          <w:szCs w:val="28"/>
          <w:lang w:val="ru-RU"/>
        </w:rPr>
        <w:t>=959</w:t>
      </w:r>
    </w:p>
    <w:p w:rsidR="00AF5D4B" w:rsidRPr="000C1AC9" w:rsidRDefault="00AF5D4B" w:rsidP="00B30770">
      <w:pPr>
        <w:pStyle w:val="a4"/>
        <w:shd w:val="clear" w:color="auto" w:fill="FFFFFF"/>
        <w:spacing w:before="0" w:beforeAutospacing="0" w:after="136" w:afterAutospacing="0"/>
        <w:ind w:left="720"/>
        <w:rPr>
          <w:color w:val="000000"/>
          <w:sz w:val="28"/>
          <w:szCs w:val="28"/>
          <w:lang w:val="ru-RU"/>
        </w:rPr>
      </w:pPr>
    </w:p>
    <w:p w:rsidR="00B30770" w:rsidRPr="000C1AC9" w:rsidRDefault="00B30770" w:rsidP="00B30770">
      <w:pPr>
        <w:tabs>
          <w:tab w:val="left" w:pos="3408"/>
        </w:tabs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B30770" w:rsidRPr="000C1AC9" w:rsidRDefault="00B30770" w:rsidP="00B30770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sz w:val="28"/>
          <w:szCs w:val="28"/>
        </w:rPr>
        <w:t>Занятия в объединении проводятся в укомплектованном индивидуальными посадочными местами учебном классе с использованием необходимого перечня материалов, оборудования и наглядных пособий.</w:t>
      </w:r>
    </w:p>
    <w:p w:rsidR="00B30770" w:rsidRPr="000C1AC9" w:rsidRDefault="00B30770" w:rsidP="00B30770">
      <w:pPr>
        <w:tabs>
          <w:tab w:val="left" w:pos="3408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B30770" w:rsidRPr="000C1AC9" w:rsidRDefault="00AF4F7A" w:rsidP="00AF4F7A">
      <w:pPr>
        <w:tabs>
          <w:tab w:val="left" w:pos="3408"/>
        </w:tabs>
        <w:spacing w:line="240" w:lineRule="auto"/>
        <w:rPr>
          <w:rFonts w:ascii="Times New Roman" w:eastAsia="Symbol" w:hAnsi="Times New Roman" w:cs="Times New Roman"/>
          <w:b/>
          <w:sz w:val="28"/>
          <w:szCs w:val="28"/>
        </w:rPr>
      </w:pPr>
      <w:r w:rsidRPr="000C1AC9">
        <w:rPr>
          <w:rFonts w:ascii="Times New Roman" w:eastAsia="Symbol" w:hAnsi="Times New Roman" w:cs="Times New Roman"/>
          <w:b/>
          <w:sz w:val="28"/>
          <w:szCs w:val="28"/>
        </w:rPr>
        <w:t xml:space="preserve">                                               </w:t>
      </w:r>
      <w:r w:rsidR="00B30770" w:rsidRPr="000C1AC9">
        <w:rPr>
          <w:rFonts w:ascii="Times New Roman" w:eastAsia="Symbol" w:hAnsi="Times New Roman" w:cs="Times New Roman"/>
          <w:b/>
          <w:sz w:val="28"/>
          <w:szCs w:val="28"/>
        </w:rPr>
        <w:t>Кадровое обеспечение</w:t>
      </w:r>
    </w:p>
    <w:p w:rsidR="00B30770" w:rsidRPr="000C1AC9" w:rsidRDefault="00B30770" w:rsidP="00B30770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C1AC9">
        <w:rPr>
          <w:rFonts w:ascii="Times New Roman" w:eastAsia="Symbol" w:hAnsi="Times New Roman" w:cs="Times New Roman"/>
          <w:sz w:val="28"/>
          <w:szCs w:val="28"/>
        </w:rPr>
        <w:t>В реализации программы занят один педагог дополнительного образования, Мазалова Наталья Анатольевна, имеющая: среднее профессиональное образование; опыт работы 23 года.</w:t>
      </w:r>
    </w:p>
    <w:p w:rsidR="00AF4F7A" w:rsidRPr="000C1AC9" w:rsidRDefault="00AF4F7A" w:rsidP="00B30770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30770" w:rsidRPr="000C1AC9" w:rsidRDefault="00B30770" w:rsidP="00B30770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F4F7A" w:rsidRPr="000C1AC9" w:rsidRDefault="00AF4F7A" w:rsidP="00AF4F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AC9">
        <w:rPr>
          <w:rFonts w:ascii="Times New Roman" w:hAnsi="Times New Roman" w:cs="Times New Roman"/>
          <w:b/>
          <w:color w:val="000000"/>
          <w:sz w:val="28"/>
          <w:szCs w:val="28"/>
        </w:rPr>
        <w:t>2.3. Оценочные материалы</w:t>
      </w:r>
    </w:p>
    <w:p w:rsidR="00AF4F7A" w:rsidRPr="000C1AC9" w:rsidRDefault="00AF4F7A" w:rsidP="00AF4F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AC9">
        <w:rPr>
          <w:rFonts w:ascii="Times New Roman" w:hAnsi="Times New Roman" w:cs="Times New Roman"/>
          <w:b/>
          <w:color w:val="000000"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:rsidR="00AF4F7A" w:rsidRPr="000C1AC9" w:rsidRDefault="00AF4F7A" w:rsidP="00AF4F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0C1AC9">
        <w:rPr>
          <w:color w:val="000000"/>
          <w:sz w:val="28"/>
          <w:szCs w:val="28"/>
          <w:lang w:val="ru-RU"/>
        </w:rPr>
        <w:t>Эффективность реализации программы определяется согласно выработанным критериям количества и качества.</w:t>
      </w:r>
    </w:p>
    <w:p w:rsidR="00AF4F7A" w:rsidRPr="000C1AC9" w:rsidRDefault="00AF4F7A" w:rsidP="00AF4F7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C1A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Уровень освоения учащимися содержания дополнительной образовательной программы исследовался по следующим параметрам:</w:t>
      </w:r>
    </w:p>
    <w:p w:rsidR="00157A14" w:rsidRPr="000C1AC9" w:rsidRDefault="00AF4F7A" w:rsidP="00157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  <w:r w:rsidRPr="000C1AC9">
        <w:rPr>
          <w:rFonts w:ascii="Times New Roman" w:hAnsi="Times New Roman" w:cs="Times New Roman"/>
          <w:color w:val="000000"/>
          <w:sz w:val="28"/>
          <w:szCs w:val="28"/>
        </w:rPr>
        <w:t xml:space="preserve">. Знают </w:t>
      </w:r>
      <w:r w:rsidR="00157A14" w:rsidRPr="000C1AC9">
        <w:rPr>
          <w:rFonts w:ascii="Times New Roman" w:hAnsi="Times New Roman" w:cs="Times New Roman"/>
          <w:sz w:val="28"/>
          <w:szCs w:val="28"/>
        </w:rPr>
        <w:t>технику выполнения основных видов швов, умеют работать с лекалами, выкройками; знают технологию изготовления объемных игрушек, технологию оформления игрушки</w:t>
      </w:r>
    </w:p>
    <w:p w:rsidR="003B1E2B" w:rsidRPr="000C1AC9" w:rsidRDefault="003B1E2B" w:rsidP="003B1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E2B" w:rsidRPr="000C1AC9" w:rsidRDefault="003B1E2B" w:rsidP="003B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1AC9">
        <w:rPr>
          <w:rFonts w:ascii="Times New Roman" w:hAnsi="Times New Roman" w:cs="Times New Roman"/>
          <w:b/>
          <w:sz w:val="28"/>
          <w:szCs w:val="28"/>
        </w:rPr>
        <w:t>Метапредметныерезультаты</w:t>
      </w:r>
      <w:proofErr w:type="spellEnd"/>
      <w:r w:rsidRPr="000C1A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2B" w:rsidRPr="000C1AC9" w:rsidRDefault="003B1E2B" w:rsidP="003B1E2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C1AC9">
        <w:rPr>
          <w:rFonts w:ascii="Times New Roman" w:hAnsi="Times New Roman" w:cs="Times New Roman"/>
          <w:sz w:val="28"/>
          <w:szCs w:val="28"/>
        </w:rPr>
        <w:t>Выявляются на основе наблюдения, результатов выполнения заданий, творческих работ и др. Уровень воспитанности учащихся проверяется методикой Н.П. Капустина.</w:t>
      </w:r>
    </w:p>
    <w:p w:rsidR="004066D3" w:rsidRPr="000C1AC9" w:rsidRDefault="003B1E2B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учащихся. </w:t>
      </w:r>
      <w:r w:rsidRPr="000C1AC9">
        <w:rPr>
          <w:rFonts w:ascii="Times New Roman" w:hAnsi="Times New Roman" w:cs="Times New Roman"/>
          <w:sz w:val="28"/>
          <w:szCs w:val="28"/>
        </w:rPr>
        <w:t xml:space="preserve">Устойчивый интерес к занятиям по программе выявляется на основе педагогического наблюдения; участие в презентации творческих работ, мастер-классе и т.д. </w:t>
      </w:r>
      <w:r w:rsidRPr="000C1AC9">
        <w:rPr>
          <w:rFonts w:ascii="Times New Roman" w:hAnsi="Times New Roman" w:cs="Times New Roman"/>
          <w:color w:val="000000"/>
          <w:sz w:val="28"/>
          <w:szCs w:val="28"/>
        </w:rPr>
        <w:t>и фиксиру</w:t>
      </w:r>
      <w:r w:rsidR="004066D3" w:rsidRPr="000C1AC9">
        <w:rPr>
          <w:rFonts w:ascii="Times New Roman" w:hAnsi="Times New Roman" w:cs="Times New Roman"/>
          <w:color w:val="000000"/>
          <w:sz w:val="28"/>
          <w:szCs w:val="28"/>
        </w:rPr>
        <w:t>ется в рабочей тетради педагога</w:t>
      </w:r>
      <w:r w:rsidR="004066D3" w:rsidRPr="000C1AC9">
        <w:rPr>
          <w:rFonts w:ascii="Times New Roman" w:hAnsi="Times New Roman" w:cs="Times New Roman"/>
          <w:sz w:val="28"/>
          <w:szCs w:val="28"/>
        </w:rPr>
        <w:t xml:space="preserve"> Результативность обучения детей по дополнительной </w:t>
      </w:r>
      <w:r w:rsidR="004066D3" w:rsidRPr="000C1AC9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общеразвивающей программе художественной направленности «Мягкая игрушка» оценивается в виде устного опроса, наблюдения педагога за работой детей, конкурса на лучшую мастерицу, самостоятельных работ и оцениваются по трехбалльной системе – «не освоил», «частично освоил», «освоил». </w:t>
      </w:r>
    </w:p>
    <w:p w:rsidR="004066D3" w:rsidRPr="000C1AC9" w:rsidRDefault="004066D3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• Знание названия основных видов швов; выполнение швов «через край», «вперед иголку», «петельный шов». </w:t>
      </w:r>
    </w:p>
    <w:p w:rsidR="004066D3" w:rsidRPr="000C1AC9" w:rsidRDefault="004066D3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• владение процессом изготовления узелка; умение закреплять нить в начале и конце строчки; </w:t>
      </w:r>
    </w:p>
    <w:p w:rsidR="004066D3" w:rsidRPr="000C1AC9" w:rsidRDefault="004066D3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 xml:space="preserve">• Знание инструкции по техники безопасности при работе с иголкой и ножницами. </w:t>
      </w:r>
    </w:p>
    <w:p w:rsidR="009B06AC" w:rsidRPr="000C1AC9" w:rsidRDefault="004066D3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sz w:val="28"/>
          <w:szCs w:val="28"/>
        </w:rPr>
        <w:t>• Формирование культуры труда с совершенствование трудовых навыков (организация своего рабочего места; рациональное использование необходимых материалов; аккуратное выполнение работы).</w:t>
      </w:r>
    </w:p>
    <w:p w:rsidR="004066D3" w:rsidRPr="000C1AC9" w:rsidRDefault="004066D3" w:rsidP="000C1AC9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24691" w:rsidRDefault="000C1AC9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C9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4066D3" w:rsidRPr="000C1AC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4066D3" w:rsidRPr="000C1AC9">
        <w:rPr>
          <w:rFonts w:ascii="Times New Roman" w:hAnsi="Times New Roman" w:cs="Times New Roman"/>
          <w:sz w:val="28"/>
          <w:szCs w:val="28"/>
        </w:rPr>
        <w:t xml:space="preserve">: 1. Васильева М.А.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 В. В., Комарова. Т. С. «Программа воспитания и обучения в детском саду», – 3-е изд.,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. и доп. – М.: Мозаика-Синтез, 2005. – 208 с. 2. Выготский, Л.С. «Воображение и творчество в детском возрасте» – СПб.: Союз, 1997. – 96 с. 3. Грей И. «Мягкие игрушки, куклы и марионетки» – М.: Просвещение, 1979. – 65 с. 4. Городкова Т.В., Нагибина М.И. «Мягкие игрушки –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 и зверюшки». – Ярославль: Академия развития, 2007. – 240 с. 5.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Джанкаева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 Ю. «Игрушки для малышей из фетра» – Ростов-на-Дону: Феникс. – 2015. – 108 с. 6. Ильин, Е.П. «Психология творчества, креативности, одаренности [Текст]» – СПб.: Питер, 2011. – 448 с. 7. Комарова Т. «Игра и изобразительное творчество» // Дошкольное воспитание. — 2005. — № 4. — С. 74. 8.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Конович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 Т. «Мягкая игрушка. Веселый зоопарк» – М.: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 классик. СПб.: Валерии СПД, 2002. – 112 с. 9. Концепция развития дополнительного образования детей (Распоряжение Правительства РФ от 4 сентября 2014 г. № 1726-р). [Электронный ресурс] – URL: http://www.consultant.ru/law/hotdocs/36940.html 10.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 Л.В. «Конструирование и художественный труд в детском сад: Программа и конспекты занятий». – М.: Сфера, 2010. – 240 с. 11. Лыкова И.А. «Художественный труд в детском саду. Учебно-методическое пособие» – М.: «Цветной мир», 2010. – 144 с. 12. Малышева А. Н. «Работа с тканью. Старшая и подготовительная группы».- Ярославль: Академия развития, 2001. – 96 с. 13.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Неботова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 З., Кононович Т. «Мягкая игрушка: Игрушки сувениры». – М.: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, 2011. – 160 с. 14. Письмо Минобрнауки России от 11.12.2006 г. № 06-1844 «О примерных требованиях к программам дополнительного образования детей» – URL: https://sutur.edusev.ru/documents/other_documents/doc/181373 15. Постановление Главного государственного санитарного врача РФ от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 28 января 2021 года N 4 https://docs.cntd.ru/document/573660140 16. Постановление Правительства РФ от 15 августа 2013 г. № 706 «Об утверждении Правил оказания платных образовательных услуг» – URL:https://sutur.edusev.ru/documents/other_documents/doc/181358 1155 «Об </w:t>
      </w:r>
      <w:r w:rsidR="004066D3" w:rsidRPr="000C1AC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Федерального государственного образовательного стандарта дошкольного образования» – URL: http://www.firo.ru/wpcontent/uploads/2013/11/PR_1155.pdf 18. Приказ Министерства образования и науки РФ (Минобрнауки России)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– URL: https://минобрнауки.рф/документы/8974 19. </w:t>
      </w:r>
      <w:proofErr w:type="spellStart"/>
      <w:r w:rsidR="004066D3" w:rsidRPr="000C1AC9">
        <w:rPr>
          <w:rFonts w:ascii="Times New Roman" w:hAnsi="Times New Roman" w:cs="Times New Roman"/>
          <w:sz w:val="28"/>
          <w:szCs w:val="28"/>
        </w:rPr>
        <w:t>Тведохлеб</w:t>
      </w:r>
      <w:proofErr w:type="spellEnd"/>
      <w:r w:rsidR="004066D3" w:rsidRPr="000C1AC9">
        <w:rPr>
          <w:rFonts w:ascii="Times New Roman" w:hAnsi="Times New Roman" w:cs="Times New Roman"/>
          <w:sz w:val="28"/>
          <w:szCs w:val="28"/>
        </w:rPr>
        <w:t xml:space="preserve"> Е.А. «Мягкие игрушки. Поделки своими руками» </w:t>
      </w:r>
    </w:p>
    <w:p w:rsidR="00624691" w:rsidRDefault="00624691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691" w:rsidRDefault="00624691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691" w:rsidRPr="007B1948" w:rsidRDefault="00624691" w:rsidP="007B1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48">
        <w:rPr>
          <w:rFonts w:ascii="Times New Roman" w:hAnsi="Times New Roman" w:cs="Times New Roman"/>
          <w:b/>
          <w:sz w:val="28"/>
          <w:szCs w:val="28"/>
        </w:rPr>
        <w:t>2.4 Календарный учебный график</w:t>
      </w:r>
    </w:p>
    <w:p w:rsidR="00624691" w:rsidRDefault="00624691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1040"/>
        <w:gridCol w:w="1701"/>
        <w:gridCol w:w="1417"/>
        <w:gridCol w:w="2127"/>
        <w:gridCol w:w="1203"/>
        <w:gridCol w:w="1334"/>
      </w:tblGrid>
      <w:tr w:rsidR="00147F9C" w:rsidTr="00147F9C">
        <w:trPr>
          <w:trHeight w:val="481"/>
        </w:trPr>
        <w:tc>
          <w:tcPr>
            <w:tcW w:w="486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47F9C" w:rsidRPr="00935DC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40" w:type="dxa"/>
          </w:tcPr>
          <w:p w:rsidR="00147F9C" w:rsidRPr="00624691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691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701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69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147F9C" w:rsidRPr="00624691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147F9C" w:rsidRPr="00935DC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127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7F9C" w:rsidRPr="00935DC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203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  <w:p w:rsidR="00147F9C" w:rsidRPr="00935DC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334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орма</w:t>
            </w:r>
          </w:p>
          <w:p w:rsidR="00147F9C" w:rsidRPr="00935DC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147F9C" w:rsidTr="00147F9C">
        <w:tc>
          <w:tcPr>
            <w:tcW w:w="486" w:type="dxa"/>
          </w:tcPr>
          <w:p w:rsidR="00147F9C" w:rsidRPr="00935DC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40" w:type="dxa"/>
          </w:tcPr>
          <w:p w:rsidR="00147F9C" w:rsidRPr="00935DC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</w:tcPr>
          <w:p w:rsidR="00147F9C" w:rsidRPr="00935DC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</w:tc>
        <w:tc>
          <w:tcPr>
            <w:tcW w:w="1417" w:type="dxa"/>
          </w:tcPr>
          <w:p w:rsidR="00147F9C" w:rsidRPr="004B263F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2127" w:type="dxa"/>
          </w:tcPr>
          <w:p w:rsidR="00147F9C" w:rsidRPr="004B263F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203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</w:p>
          <w:p w:rsidR="00147F9C" w:rsidRPr="004B263F" w:rsidRDefault="00147F9C" w:rsidP="004B263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«Теремок»</w:t>
            </w:r>
          </w:p>
        </w:tc>
        <w:tc>
          <w:tcPr>
            <w:tcW w:w="1334" w:type="dxa"/>
          </w:tcPr>
          <w:p w:rsidR="00147F9C" w:rsidRPr="004B263F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47F9C" w:rsidTr="00147F9C">
        <w:tc>
          <w:tcPr>
            <w:tcW w:w="486" w:type="dxa"/>
          </w:tcPr>
          <w:p w:rsidR="00147F9C" w:rsidRPr="004B263F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40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</w:tc>
        <w:tc>
          <w:tcPr>
            <w:tcW w:w="1417" w:type="dxa"/>
          </w:tcPr>
          <w:p w:rsidR="00147F9C" w:rsidRPr="004B263F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2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47F9C" w:rsidRPr="004B263F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 возникновения мягкой игрушки</w:t>
            </w:r>
          </w:p>
        </w:tc>
        <w:tc>
          <w:tcPr>
            <w:tcW w:w="1203" w:type="dxa"/>
          </w:tcPr>
          <w:p w:rsidR="00147F9C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</w:p>
          <w:p w:rsidR="00147F9C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«Теремок»</w:t>
            </w:r>
          </w:p>
        </w:tc>
        <w:tc>
          <w:tcPr>
            <w:tcW w:w="1334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Беседа,опрос</w:t>
            </w:r>
            <w:proofErr w:type="spellEnd"/>
            <w:proofErr w:type="gramEnd"/>
          </w:p>
        </w:tc>
      </w:tr>
      <w:tr w:rsidR="00147F9C" w:rsidTr="00147F9C">
        <w:tc>
          <w:tcPr>
            <w:tcW w:w="486" w:type="dxa"/>
          </w:tcPr>
          <w:p w:rsidR="00147F9C" w:rsidRPr="007541FA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</w:tc>
        <w:tc>
          <w:tcPr>
            <w:tcW w:w="1417" w:type="dxa"/>
          </w:tcPr>
          <w:p w:rsidR="00147F9C" w:rsidRPr="007541FA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41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47F9C" w:rsidRPr="007541FA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 с лекалами</w:t>
            </w:r>
          </w:p>
        </w:tc>
        <w:tc>
          <w:tcPr>
            <w:tcW w:w="1203" w:type="dxa"/>
          </w:tcPr>
          <w:p w:rsidR="00147F9C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</w:p>
          <w:p w:rsidR="00147F9C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«Теремок»</w:t>
            </w:r>
          </w:p>
        </w:tc>
        <w:tc>
          <w:tcPr>
            <w:tcW w:w="1334" w:type="dxa"/>
          </w:tcPr>
          <w:p w:rsidR="00147F9C" w:rsidRPr="007541FA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показ</w:t>
            </w:r>
          </w:p>
        </w:tc>
      </w:tr>
      <w:tr w:rsidR="00147F9C" w:rsidTr="00147F9C">
        <w:tc>
          <w:tcPr>
            <w:tcW w:w="486" w:type="dxa"/>
          </w:tcPr>
          <w:p w:rsidR="00147F9C" w:rsidRPr="007541FA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  <w:p w:rsidR="00147F9C" w:rsidRPr="00A0753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</w:tc>
        <w:tc>
          <w:tcPr>
            <w:tcW w:w="1417" w:type="dxa"/>
          </w:tcPr>
          <w:p w:rsidR="00147F9C" w:rsidRPr="007541FA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4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47F9C" w:rsidRPr="007541FA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FA">
              <w:rPr>
                <w:rFonts w:ascii="Times New Roman" w:hAnsi="Times New Roman" w:cs="Times New Roman"/>
                <w:sz w:val="20"/>
                <w:szCs w:val="20"/>
              </w:rPr>
              <w:t>Виды швов</w:t>
            </w:r>
            <w:r w:rsidRPr="007541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«вперед иголка», «петельный», «потайной</w:t>
            </w:r>
          </w:p>
        </w:tc>
        <w:tc>
          <w:tcPr>
            <w:tcW w:w="1203" w:type="dxa"/>
          </w:tcPr>
          <w:p w:rsidR="00147F9C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</w:p>
          <w:p w:rsidR="00147F9C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«Теремок</w:t>
            </w:r>
          </w:p>
        </w:tc>
        <w:tc>
          <w:tcPr>
            <w:tcW w:w="1334" w:type="dxa"/>
          </w:tcPr>
          <w:p w:rsidR="00147F9C" w:rsidRPr="007541FA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F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блюдение проверка</w:t>
            </w:r>
          </w:p>
        </w:tc>
      </w:tr>
      <w:tr w:rsidR="00147F9C" w:rsidTr="00147F9C">
        <w:tc>
          <w:tcPr>
            <w:tcW w:w="486" w:type="dxa"/>
          </w:tcPr>
          <w:p w:rsidR="00147F9C" w:rsidRPr="001536D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6D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40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</w:tc>
        <w:tc>
          <w:tcPr>
            <w:tcW w:w="1417" w:type="dxa"/>
          </w:tcPr>
          <w:p w:rsidR="00147F9C" w:rsidRPr="007541FA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47F9C" w:rsidRPr="001536D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6D0">
              <w:rPr>
                <w:rFonts w:ascii="Times New Roman" w:hAnsi="Times New Roman" w:cs="Times New Roman"/>
                <w:sz w:val="20"/>
                <w:szCs w:val="20"/>
              </w:rPr>
              <w:t>Этапы изготовления мягкой игрушки</w:t>
            </w:r>
          </w:p>
        </w:tc>
        <w:tc>
          <w:tcPr>
            <w:tcW w:w="1203" w:type="dxa"/>
          </w:tcPr>
          <w:p w:rsidR="00147F9C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</w:p>
          <w:p w:rsidR="00147F9C" w:rsidRDefault="00147F9C" w:rsidP="007541F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«Теремок</w:t>
            </w:r>
          </w:p>
        </w:tc>
        <w:tc>
          <w:tcPr>
            <w:tcW w:w="1334" w:type="dxa"/>
          </w:tcPr>
          <w:p w:rsidR="00147F9C" w:rsidRPr="001536D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Набюдение</w:t>
            </w:r>
            <w:proofErr w:type="spellEnd"/>
          </w:p>
        </w:tc>
      </w:tr>
      <w:tr w:rsidR="00147F9C" w:rsidTr="00147F9C">
        <w:tc>
          <w:tcPr>
            <w:tcW w:w="486" w:type="dxa"/>
          </w:tcPr>
          <w:p w:rsidR="00147F9C" w:rsidRPr="001536D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6D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40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</w:tc>
        <w:tc>
          <w:tcPr>
            <w:tcW w:w="1417" w:type="dxa"/>
          </w:tcPr>
          <w:p w:rsidR="00147F9C" w:rsidRPr="001536D0" w:rsidRDefault="00147F9C" w:rsidP="001536D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53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47F9C" w:rsidRPr="001536D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6D0">
              <w:rPr>
                <w:rFonts w:ascii="Times New Roman" w:hAnsi="Times New Roman" w:cs="Times New Roman"/>
                <w:sz w:val="20"/>
                <w:szCs w:val="20"/>
              </w:rPr>
              <w:t>Объемная игрушка</w:t>
            </w:r>
          </w:p>
        </w:tc>
        <w:tc>
          <w:tcPr>
            <w:tcW w:w="1203" w:type="dxa"/>
          </w:tcPr>
          <w:p w:rsidR="00147F9C" w:rsidRDefault="00147F9C" w:rsidP="00C067B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</w:p>
          <w:p w:rsidR="00147F9C" w:rsidRDefault="00147F9C" w:rsidP="00C067B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«Теремок</w:t>
            </w:r>
          </w:p>
        </w:tc>
        <w:tc>
          <w:tcPr>
            <w:tcW w:w="1334" w:type="dxa"/>
          </w:tcPr>
          <w:p w:rsidR="00147F9C" w:rsidRPr="001536D0" w:rsidRDefault="00147F9C" w:rsidP="001536D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6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Наблюден-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</w:p>
        </w:tc>
      </w:tr>
      <w:tr w:rsidR="00147F9C" w:rsidTr="00147F9C">
        <w:tc>
          <w:tcPr>
            <w:tcW w:w="486" w:type="dxa"/>
          </w:tcPr>
          <w:p w:rsidR="00147F9C" w:rsidRPr="001536D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6D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40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</w:tc>
        <w:tc>
          <w:tcPr>
            <w:tcW w:w="1417" w:type="dxa"/>
          </w:tcPr>
          <w:p w:rsidR="00147F9C" w:rsidRPr="00A0753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530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2127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5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за мягкими </w:t>
            </w:r>
          </w:p>
          <w:p w:rsidR="00147F9C" w:rsidRPr="00A0753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игрушками</w:t>
            </w:r>
          </w:p>
        </w:tc>
        <w:tc>
          <w:tcPr>
            <w:tcW w:w="1203" w:type="dxa"/>
          </w:tcPr>
          <w:p w:rsidR="00147F9C" w:rsidRDefault="00147F9C" w:rsidP="00A0753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</w:p>
          <w:p w:rsidR="00147F9C" w:rsidRDefault="00147F9C" w:rsidP="00A0753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«Теремок</w:t>
            </w:r>
          </w:p>
        </w:tc>
        <w:tc>
          <w:tcPr>
            <w:tcW w:w="1334" w:type="dxa"/>
          </w:tcPr>
          <w:p w:rsidR="00147F9C" w:rsidRPr="00A0753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753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еседа,опрос</w:t>
            </w:r>
            <w:proofErr w:type="spellEnd"/>
            <w:proofErr w:type="gramEnd"/>
          </w:p>
        </w:tc>
      </w:tr>
      <w:tr w:rsidR="00147F9C" w:rsidTr="00147F9C">
        <w:tc>
          <w:tcPr>
            <w:tcW w:w="486" w:type="dxa"/>
          </w:tcPr>
          <w:p w:rsidR="00147F9C" w:rsidRPr="001536D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40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  <w:p w:rsidR="00147F9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  <w:p w:rsidR="00147F9C" w:rsidRPr="00935DCC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.30-16.30</w:t>
            </w:r>
          </w:p>
        </w:tc>
        <w:tc>
          <w:tcPr>
            <w:tcW w:w="1417" w:type="dxa"/>
          </w:tcPr>
          <w:p w:rsidR="00147F9C" w:rsidRPr="00A0753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</w:t>
            </w:r>
          </w:p>
        </w:tc>
        <w:tc>
          <w:tcPr>
            <w:tcW w:w="2127" w:type="dxa"/>
          </w:tcPr>
          <w:p w:rsidR="00147F9C" w:rsidRPr="00A0753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530">
              <w:rPr>
                <w:rFonts w:ascii="Times New Roman" w:hAnsi="Times New Roman" w:cs="Times New Roman"/>
                <w:sz w:val="20"/>
                <w:szCs w:val="20"/>
              </w:rPr>
              <w:t>Итоговый мониторинг. Игрушка по желанию ребенка</w:t>
            </w:r>
          </w:p>
        </w:tc>
        <w:tc>
          <w:tcPr>
            <w:tcW w:w="1203" w:type="dxa"/>
          </w:tcPr>
          <w:p w:rsidR="00147F9C" w:rsidRDefault="00147F9C" w:rsidP="00A0753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6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</w:p>
          <w:p w:rsidR="00147F9C" w:rsidRPr="004B263F" w:rsidRDefault="00147F9C" w:rsidP="00A0753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«Теремок»</w:t>
            </w:r>
          </w:p>
        </w:tc>
        <w:tc>
          <w:tcPr>
            <w:tcW w:w="1334" w:type="dxa"/>
          </w:tcPr>
          <w:p w:rsidR="00147F9C" w:rsidRPr="00A07530" w:rsidRDefault="00147F9C" w:rsidP="0062469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</w:tbl>
    <w:p w:rsidR="00624691" w:rsidRDefault="00624691" w:rsidP="00624691">
      <w:pPr>
        <w:suppressAutoHyphens/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24691" w:rsidRDefault="00624691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691" w:rsidRPr="000C1AC9" w:rsidRDefault="00624691" w:rsidP="004066D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4691" w:rsidRPr="000C1AC9" w:rsidSect="006246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887" w:rsidRDefault="008B3887" w:rsidP="007B1948">
      <w:pPr>
        <w:spacing w:after="0" w:line="240" w:lineRule="auto"/>
      </w:pPr>
      <w:r>
        <w:separator/>
      </w:r>
    </w:p>
  </w:endnote>
  <w:endnote w:type="continuationSeparator" w:id="0">
    <w:p w:rsidR="008B3887" w:rsidRDefault="008B3887" w:rsidP="007B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304735"/>
      <w:docPartObj>
        <w:docPartGallery w:val="Page Numbers (Bottom of Page)"/>
        <w:docPartUnique/>
      </w:docPartObj>
    </w:sdtPr>
    <w:sdtEndPr/>
    <w:sdtContent>
      <w:p w:rsidR="007B1948" w:rsidRDefault="007B19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1948" w:rsidRDefault="007B19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887" w:rsidRDefault="008B3887" w:rsidP="007B1948">
      <w:pPr>
        <w:spacing w:after="0" w:line="240" w:lineRule="auto"/>
      </w:pPr>
      <w:r>
        <w:separator/>
      </w:r>
    </w:p>
  </w:footnote>
  <w:footnote w:type="continuationSeparator" w:id="0">
    <w:p w:rsidR="008B3887" w:rsidRDefault="008B3887" w:rsidP="007B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927B7"/>
    <w:multiLevelType w:val="multilevel"/>
    <w:tmpl w:val="C664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70DF6"/>
    <w:multiLevelType w:val="multilevel"/>
    <w:tmpl w:val="B3A2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A64B6"/>
    <w:multiLevelType w:val="multilevel"/>
    <w:tmpl w:val="C73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A52BD"/>
    <w:multiLevelType w:val="multilevel"/>
    <w:tmpl w:val="AA94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7C6D4C"/>
    <w:multiLevelType w:val="multilevel"/>
    <w:tmpl w:val="8D7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023FD"/>
    <w:multiLevelType w:val="hybridMultilevel"/>
    <w:tmpl w:val="A85E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A6A"/>
    <w:rsid w:val="000025C9"/>
    <w:rsid w:val="00011448"/>
    <w:rsid w:val="00087C87"/>
    <w:rsid w:val="000C1AC9"/>
    <w:rsid w:val="000D4B3B"/>
    <w:rsid w:val="0010458D"/>
    <w:rsid w:val="00147F9C"/>
    <w:rsid w:val="001536D0"/>
    <w:rsid w:val="00157A14"/>
    <w:rsid w:val="00183024"/>
    <w:rsid w:val="001C2C54"/>
    <w:rsid w:val="001F7CDC"/>
    <w:rsid w:val="002E7EA0"/>
    <w:rsid w:val="002F3188"/>
    <w:rsid w:val="00325E9A"/>
    <w:rsid w:val="003B1E2B"/>
    <w:rsid w:val="004066D3"/>
    <w:rsid w:val="0041516A"/>
    <w:rsid w:val="00444CDB"/>
    <w:rsid w:val="00447E5B"/>
    <w:rsid w:val="004B263F"/>
    <w:rsid w:val="004C3366"/>
    <w:rsid w:val="004C35A6"/>
    <w:rsid w:val="004F23F8"/>
    <w:rsid w:val="005E5A6A"/>
    <w:rsid w:val="00624691"/>
    <w:rsid w:val="00675A0C"/>
    <w:rsid w:val="006F728B"/>
    <w:rsid w:val="00716B0C"/>
    <w:rsid w:val="007541FA"/>
    <w:rsid w:val="007B1948"/>
    <w:rsid w:val="00804B30"/>
    <w:rsid w:val="00807A2A"/>
    <w:rsid w:val="008B154F"/>
    <w:rsid w:val="008B3887"/>
    <w:rsid w:val="008F1AC6"/>
    <w:rsid w:val="00935DCC"/>
    <w:rsid w:val="009A6E7D"/>
    <w:rsid w:val="009B06AC"/>
    <w:rsid w:val="00A07530"/>
    <w:rsid w:val="00A96D7B"/>
    <w:rsid w:val="00AE4C14"/>
    <w:rsid w:val="00AF4F7A"/>
    <w:rsid w:val="00AF5D4B"/>
    <w:rsid w:val="00B14DF6"/>
    <w:rsid w:val="00B30770"/>
    <w:rsid w:val="00B919C0"/>
    <w:rsid w:val="00C20228"/>
    <w:rsid w:val="00C26EE2"/>
    <w:rsid w:val="00C644A5"/>
    <w:rsid w:val="00D70D34"/>
    <w:rsid w:val="00E5530C"/>
    <w:rsid w:val="00E80097"/>
    <w:rsid w:val="00EB0FFB"/>
    <w:rsid w:val="00EB10C1"/>
    <w:rsid w:val="00F303FB"/>
    <w:rsid w:val="00F45B97"/>
    <w:rsid w:val="00F52C6A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6595"/>
  <w15:docId w15:val="{748F97B0-50E7-4817-85FB-CEE87E1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5">
    <w:name w:val="Strong"/>
    <w:basedOn w:val="a0"/>
    <w:uiPriority w:val="22"/>
    <w:qFormat/>
    <w:rsid w:val="005E5A6A"/>
    <w:rPr>
      <w:b/>
      <w:bCs/>
    </w:rPr>
  </w:style>
  <w:style w:type="character" w:styleId="a6">
    <w:name w:val="Emphasis"/>
    <w:basedOn w:val="a0"/>
    <w:uiPriority w:val="20"/>
    <w:qFormat/>
    <w:rsid w:val="005E5A6A"/>
    <w:rPr>
      <w:i/>
      <w:iCs/>
    </w:rPr>
  </w:style>
  <w:style w:type="character" w:customStyle="1" w:styleId="apple-converted-space">
    <w:name w:val="apple-converted-space"/>
    <w:basedOn w:val="a0"/>
    <w:rsid w:val="005E5A6A"/>
  </w:style>
  <w:style w:type="table" w:styleId="a7">
    <w:name w:val="Table Grid"/>
    <w:basedOn w:val="a1"/>
    <w:uiPriority w:val="39"/>
    <w:rsid w:val="00AE4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7B194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B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1948"/>
  </w:style>
  <w:style w:type="paragraph" w:styleId="ab">
    <w:name w:val="footer"/>
    <w:basedOn w:val="a"/>
    <w:link w:val="ac"/>
    <w:uiPriority w:val="99"/>
    <w:unhideWhenUsed/>
    <w:rsid w:val="007B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3E80-BDC7-4C45-9DA2-9E3D277E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14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МБУДО ДДТ</cp:lastModifiedBy>
  <cp:revision>24</cp:revision>
  <cp:lastPrinted>2024-02-11T15:06:00Z</cp:lastPrinted>
  <dcterms:created xsi:type="dcterms:W3CDTF">2024-01-31T16:27:00Z</dcterms:created>
  <dcterms:modified xsi:type="dcterms:W3CDTF">2024-09-04T04:41:00Z</dcterms:modified>
</cp:coreProperties>
</file>